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35.png" ContentType="image/png"/>
  <Override PartName="/word/media/image5.png" ContentType="image/png"/>
  <Override PartName="/word/media/image17.png" ContentType="image/png"/>
  <Override PartName="/word/media/image28.png" ContentType="image/png"/>
  <Override PartName="/word/media/image34.png" ContentType="image/png"/>
  <Override PartName="/word/media/image4.png" ContentType="image/png"/>
  <Override PartName="/word/media/image16.png" ContentType="image/png"/>
  <Override PartName="/word/media/image27.png" ContentType="image/png"/>
  <Override PartName="/word/media/image33.png" ContentType="image/png"/>
  <Override PartName="/word/media/image3.png" ContentType="image/png"/>
  <Override PartName="/word/media/image15.png" ContentType="image/png"/>
  <Override PartName="/word/media/image32.png" ContentType="image/png"/>
  <Override PartName="/word/media/image2.png" ContentType="image/png"/>
  <Override PartName="/word/media/image14.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22.png" ContentType="image/png"/>
  <Override PartName="/word/media/image59.png" ContentType="image/png"/>
  <Override PartName="/word/media/image57.png" ContentType="image/png"/>
  <Override PartName="/word/media/image20.png" ContentType="image/png"/>
  <Override PartName="/word/media/image61.png" ContentType="image/png"/>
  <Override PartName="/word/media/image24.png" ContentType="image/png"/>
  <Override PartName="/word/media/image31.png" ContentType="image/png"/>
  <Override PartName="/word/media/image10.png" ContentType="image/png"/>
  <Override PartName="/word/media/image47.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1.png" ContentType="image/png"/>
  <Override PartName="/word/media/image52.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drawing>
          <wp:anchor behindDoc="0" distT="0" distB="0" distL="114300" distR="114300" simplePos="0" locked="0" layoutInCell="1" allowOverlap="1" relativeHeight="2">
            <wp:simplePos x="0" y="0"/>
            <wp:positionH relativeFrom="margin">
              <wp:posOffset>1902460</wp:posOffset>
            </wp:positionH>
            <wp:positionV relativeFrom="margin">
              <wp:posOffset>-523875</wp:posOffset>
            </wp:positionV>
            <wp:extent cx="2138680" cy="666115"/>
            <wp:effectExtent l="0" t="0" r="0" b="0"/>
            <wp:wrapSquare wrapText="bothSides"/>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2138680" cy="666115"/>
                    </a:xfrm>
                    <a:prstGeom prst="rect">
                      <a:avLst/>
                    </a:prstGeom>
                  </pic:spPr>
                </pic:pic>
              </a:graphicData>
            </a:graphic>
          </wp:anchor>
        </w:drawing>
      </w:r>
    </w:p>
    <w:p>
      <w:pPr>
        <w:pStyle w:val="Normal"/>
        <w:jc w:val="center"/>
        <w:rPr>
          <w:i/>
          <w:i/>
          <w:sz w:val="32"/>
        </w:rPr>
      </w:pPr>
      <w:r>
        <w:rPr>
          <w:i/>
          <w:sz w:val="32"/>
        </w:rPr>
        <w:t>Facultatea de Automatică și Calculatoare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sz w:val="44"/>
        </w:rPr>
      </w:pPr>
      <w:r>
        <w:rPr>
          <w:b/>
          <w:sz w:val="44"/>
          <w:lang w:val="ro-RO"/>
        </w:rPr>
        <w:t>Automatic Teller Machine</w:t>
      </w:r>
      <w:r>
        <w:rPr>
          <w:b/>
          <w:sz w:val="44"/>
        </w:rPr>
        <w:br/>
      </w:r>
    </w:p>
    <w:p>
      <w:pPr>
        <w:pStyle w:val="Normal"/>
        <w:jc w:val="center"/>
        <w:rPr>
          <w:sz w:val="44"/>
        </w:rPr>
      </w:pPr>
      <w:r>
        <w:rPr>
          <w:sz w:val="44"/>
        </w:rPr>
      </w:r>
    </w:p>
    <w:p>
      <w:pPr>
        <w:pStyle w:val="Normal"/>
        <w:jc w:val="center"/>
        <w:rPr>
          <w:sz w:val="44"/>
        </w:rPr>
      </w:pPr>
      <w:r>
        <w:rPr>
          <w:sz w:val="44"/>
        </w:rPr>
      </w:r>
    </w:p>
    <w:p>
      <w:pPr>
        <w:pStyle w:val="Normal"/>
        <w:jc w:val="right"/>
        <w:rPr>
          <w:sz w:val="28"/>
        </w:rPr>
      </w:pPr>
      <w:r>
        <w:rPr>
          <w:sz w:val="28"/>
        </w:rPr>
      </w:r>
    </w:p>
    <w:p>
      <w:pPr>
        <w:pStyle w:val="Normal"/>
        <w:jc w:val="right"/>
        <w:rPr>
          <w:sz w:val="28"/>
        </w:rPr>
      </w:pPr>
      <w:r>
        <w:rPr>
          <w:sz w:val="28"/>
        </w:rPr>
      </w:r>
    </w:p>
    <w:p>
      <w:pPr>
        <w:pStyle w:val="Normal"/>
        <w:jc w:val="right"/>
        <w:rPr>
          <w:sz w:val="28"/>
        </w:rPr>
      </w:pPr>
      <w:r>
        <w:rPr>
          <w:sz w:val="28"/>
        </w:rPr>
      </w:r>
    </w:p>
    <w:p>
      <w:pPr>
        <w:pStyle w:val="Normal"/>
        <w:jc w:val="right"/>
        <w:rPr>
          <w:sz w:val="28"/>
        </w:rPr>
      </w:pPr>
      <w:r>
        <w:rPr>
          <w:sz w:val="28"/>
        </w:rPr>
      </w:r>
    </w:p>
    <w:p>
      <w:pPr>
        <w:pStyle w:val="Normal"/>
        <w:jc w:val="right"/>
        <w:rPr>
          <w:sz w:val="28"/>
        </w:rPr>
      </w:pPr>
      <w:r>
        <w:rPr>
          <w:sz w:val="28"/>
        </w:rPr>
      </w:r>
    </w:p>
    <w:p>
      <w:pPr>
        <w:pStyle w:val="Normal"/>
        <w:jc w:val="right"/>
        <w:rPr>
          <w:sz w:val="28"/>
        </w:rPr>
      </w:pPr>
      <w:r>
        <w:rPr>
          <w:sz w:val="28"/>
        </w:rPr>
      </w:r>
    </w:p>
    <w:p>
      <w:pPr>
        <w:pStyle w:val="Normal"/>
        <w:jc w:val="right"/>
        <w:rPr>
          <w:sz w:val="28"/>
        </w:rPr>
      </w:pPr>
      <w:r>
        <w:rPr>
          <w:sz w:val="28"/>
        </w:rPr>
        <w:t>Proiect realizat de</w:t>
        <w:br/>
        <w:t>Ștefan Ciuprina</w:t>
      </w:r>
    </w:p>
    <w:p>
      <w:pPr>
        <w:pStyle w:val="Normal"/>
        <w:jc w:val="right"/>
        <w:rPr>
          <w:sz w:val="28"/>
        </w:rPr>
      </w:pPr>
      <w:r>
        <w:rPr/>
      </w:r>
    </w:p>
    <w:p>
      <w:pPr>
        <w:pStyle w:val="Normal"/>
        <w:jc w:val="right"/>
        <w:rPr>
          <w:sz w:val="28"/>
        </w:rPr>
      </w:pPr>
      <w:r>
        <w:rPr>
          <w:sz w:val="28"/>
        </w:rPr>
      </w:r>
    </w:p>
    <w:p>
      <w:pPr>
        <w:pStyle w:val="Normal"/>
        <w:rPr>
          <w:sz w:val="28"/>
        </w:rPr>
      </w:pPr>
      <w:r>
        <w:rPr>
          <w:sz w:val="28"/>
        </w:rPr>
      </w:r>
    </w:p>
    <w:sdt>
      <w:sdtPr>
        <w:docPartObj>
          <w:docPartGallery w:val="Table of Contents"/>
          <w:docPartUnique w:val="true"/>
        </w:docPartObj>
      </w:sdtPr>
      <w:sdtContent>
        <w:p>
          <w:pPr>
            <w:pStyle w:val="TOCHeading"/>
            <w:rPr>
              <w:lang w:val="ro-RO"/>
            </w:rPr>
          </w:pPr>
          <w:r>
            <w:rPr>
              <w:lang w:val="ro-RO"/>
            </w:rPr>
            <w:t>Cuprins</w:t>
          </w:r>
        </w:p>
        <w:p>
          <w:pPr>
            <w:pStyle w:val="Contents1"/>
            <w:tabs>
              <w:tab w:val="clear" w:pos="720"/>
              <w:tab w:val="left" w:pos="440" w:leader="none"/>
              <w:tab w:val="right" w:pos="9350" w:leader="dot"/>
            </w:tabs>
            <w:rPr>
              <w:rFonts w:eastAsia="" w:eastAsiaTheme="minorEastAsia"/>
              <w:lang w:val="en-US"/>
            </w:rPr>
          </w:pPr>
          <w:r>
            <w:fldChar w:fldCharType="begin"/>
          </w:r>
          <w:r>
            <w:rPr>
              <w:webHidden/>
              <w:rStyle w:val="IndexLink"/>
            </w:rPr>
            <w:instrText> TOC \z \o "1-3" \u \h</w:instrText>
          </w:r>
          <w:r>
            <w:rPr>
              <w:webHidden/>
              <w:rStyle w:val="IndexLink"/>
            </w:rPr>
            <w:fldChar w:fldCharType="separate"/>
          </w:r>
          <w:hyperlink w:anchor="_Toc8229688">
            <w:r>
              <w:rPr>
                <w:webHidden/>
                <w:rStyle w:val="IndexLink"/>
              </w:rPr>
              <w:t>1.</w:t>
            </w:r>
            <w:r>
              <w:rPr>
                <w:rStyle w:val="IndexLink"/>
                <w:rFonts w:eastAsia="" w:eastAsiaTheme="minorEastAsia"/>
                <w:lang w:val="en-US"/>
              </w:rPr>
              <w:t xml:space="preserve"> </w:t>
            </w:r>
            <w:r>
              <w:rPr>
                <w:rStyle w:val="IndexLink"/>
              </w:rPr>
              <w:t>Specificație</w:t>
            </w:r>
            <w:r>
              <w:rPr>
                <w:webHidden/>
              </w:rPr>
              <w:fldChar w:fldCharType="begin"/>
            </w:r>
            <w:r>
              <w:rPr>
                <w:webHidden/>
              </w:rPr>
              <w:instrText>PAGEREF _Toc8229688 \h</w:instrText>
            </w:r>
            <w:r>
              <w:rPr>
                <w:webHidden/>
              </w:rPr>
              <w:fldChar w:fldCharType="separate"/>
            </w:r>
            <w:r>
              <w:rPr>
                <w:rStyle w:val="IndexLink"/>
                <w:vanish w:val="false"/>
              </w:rPr>
              <w:tab/>
              <w:t>3</w:t>
            </w:r>
            <w:r>
              <w:rPr>
                <w:webHidden/>
              </w:rPr>
              <w:fldChar w:fldCharType="end"/>
            </w:r>
          </w:hyperlink>
        </w:p>
        <w:p>
          <w:pPr>
            <w:pStyle w:val="Contents1"/>
            <w:tabs>
              <w:tab w:val="clear" w:pos="720"/>
              <w:tab w:val="left" w:pos="440" w:leader="none"/>
              <w:tab w:val="right" w:pos="9350" w:leader="dot"/>
            </w:tabs>
            <w:rPr>
              <w:rFonts w:eastAsia="" w:eastAsiaTheme="minorEastAsia"/>
              <w:lang w:val="en-US"/>
            </w:rPr>
          </w:pPr>
          <w:hyperlink w:anchor="_Toc8229689">
            <w:r>
              <w:rPr>
                <w:webHidden/>
                <w:rStyle w:val="IndexLink"/>
              </w:rPr>
              <w:t>2.</w:t>
            </w:r>
            <w:r>
              <w:rPr>
                <w:rStyle w:val="IndexLink"/>
                <w:rFonts w:eastAsia="" w:eastAsiaTheme="minorEastAsia"/>
                <w:lang w:val="en-US"/>
              </w:rPr>
              <w:t xml:space="preserve"> </w:t>
            </w:r>
            <w:r>
              <w:rPr>
                <w:rStyle w:val="IndexLink"/>
              </w:rPr>
              <w:t>Schema bloc</w:t>
            </w:r>
            <w:r>
              <w:rPr>
                <w:webHidden/>
              </w:rPr>
              <w:fldChar w:fldCharType="begin"/>
            </w:r>
            <w:r>
              <w:rPr>
                <w:webHidden/>
              </w:rPr>
              <w:instrText>PAGEREF _Toc8229689 \h</w:instrText>
            </w:r>
            <w:r>
              <w:rPr>
                <w:webHidden/>
              </w:rPr>
              <w:fldChar w:fldCharType="separate"/>
            </w:r>
            <w:r>
              <w:rPr>
                <w:rStyle w:val="IndexLink"/>
                <w:vanish w:val="false"/>
              </w:rPr>
              <w:tab/>
              <w:t>3</w:t>
            </w:r>
            <w:r>
              <w:rPr>
                <w:webHidden/>
              </w:rPr>
              <w:fldChar w:fldCharType="end"/>
            </w:r>
          </w:hyperlink>
        </w:p>
        <w:p>
          <w:pPr>
            <w:pStyle w:val="Contents1"/>
            <w:tabs>
              <w:tab w:val="clear" w:pos="720"/>
              <w:tab w:val="right" w:pos="9350" w:leader="dot"/>
            </w:tabs>
            <w:rPr>
              <w:rFonts w:eastAsia="" w:eastAsiaTheme="minorEastAsia"/>
              <w:lang w:val="en-US"/>
            </w:rPr>
          </w:pPr>
          <w:hyperlink w:anchor="_Toc8229690">
            <w:r>
              <w:rPr>
                <w:webHidden/>
                <w:rStyle w:val="IndexLink"/>
              </w:rPr>
              <w:t>3. Unitatea de comandă</w:t>
            </w:r>
            <w:r>
              <w:rPr>
                <w:webHidden/>
              </w:rPr>
              <w:fldChar w:fldCharType="begin"/>
            </w:r>
            <w:r>
              <w:rPr>
                <w:webHidden/>
              </w:rPr>
              <w:instrText>PAGEREF _Toc8229690 \h</w:instrText>
            </w:r>
            <w:r>
              <w:rPr>
                <w:webHidden/>
              </w:rPr>
              <w:fldChar w:fldCharType="separate"/>
            </w:r>
            <w:r>
              <w:rPr>
                <w:rStyle w:val="IndexLink"/>
                <w:vanish w:val="false"/>
              </w:rPr>
              <w:tab/>
              <w:t>7</w:t>
            </w:r>
            <w:r>
              <w:rPr>
                <w:webHidden/>
              </w:rPr>
              <w:fldChar w:fldCharType="end"/>
            </w:r>
          </w:hyperlink>
        </w:p>
        <w:p>
          <w:pPr>
            <w:pStyle w:val="Contents1"/>
            <w:tabs>
              <w:tab w:val="clear" w:pos="720"/>
              <w:tab w:val="right" w:pos="9350" w:leader="dot"/>
            </w:tabs>
            <w:rPr>
              <w:rFonts w:eastAsia="" w:eastAsiaTheme="minorEastAsia"/>
              <w:lang w:val="en-US"/>
            </w:rPr>
          </w:pPr>
          <w:hyperlink w:anchor="_Toc8229691">
            <w:r>
              <w:rPr>
                <w:webHidden/>
                <w:rStyle w:val="IndexLink"/>
                <w:lang w:val="en-US"/>
              </w:rPr>
              <w:t>4. Unitatea de execu</w:t>
            </w:r>
            <w:r>
              <w:rPr>
                <w:rStyle w:val="IndexLink"/>
              </w:rPr>
              <w:t>ț</w:t>
            </w:r>
            <w:r>
              <w:rPr>
                <w:rStyle w:val="IndexLink"/>
                <w:lang w:val="en-US"/>
              </w:rPr>
              <w:t>ie</w:t>
            </w:r>
            <w:r>
              <w:rPr>
                <w:webHidden/>
              </w:rPr>
              <w:fldChar w:fldCharType="begin"/>
            </w:r>
            <w:r>
              <w:rPr>
                <w:webHidden/>
              </w:rPr>
              <w:instrText>PAGEREF _Toc8229691 \h</w:instrText>
            </w:r>
            <w:r>
              <w:rPr>
                <w:webHidden/>
              </w:rPr>
              <w:fldChar w:fldCharType="separate"/>
            </w:r>
            <w:r>
              <w:rPr>
                <w:rStyle w:val="IndexLink"/>
                <w:vanish w:val="false"/>
              </w:rPr>
              <w:tab/>
              <w:t>9</w:t>
            </w:r>
            <w:r>
              <w:rPr>
                <w:webHidden/>
              </w:rPr>
              <w:fldChar w:fldCharType="end"/>
            </w:r>
          </w:hyperlink>
        </w:p>
        <w:p>
          <w:pPr>
            <w:pStyle w:val="Contents1"/>
            <w:tabs>
              <w:tab w:val="clear" w:pos="720"/>
              <w:tab w:val="right" w:pos="9350" w:leader="dot"/>
            </w:tabs>
            <w:rPr>
              <w:rFonts w:eastAsia="" w:eastAsiaTheme="minorEastAsia"/>
              <w:lang w:val="en-US"/>
            </w:rPr>
          </w:pPr>
          <w:hyperlink w:anchor="_Toc8229692">
            <w:r>
              <w:rPr>
                <w:webHidden/>
                <w:rStyle w:val="IndexLink"/>
              </w:rPr>
              <w:t>5. Proiectarea</w:t>
            </w:r>
            <w:r>
              <w:rPr>
                <w:webHidden/>
              </w:rPr>
              <w:fldChar w:fldCharType="begin"/>
            </w:r>
            <w:r>
              <w:rPr>
                <w:webHidden/>
              </w:rPr>
              <w:instrText>PAGEREF _Toc8229692 \h</w:instrText>
            </w:r>
            <w:r>
              <w:rPr>
                <w:webHidden/>
              </w:rPr>
              <w:fldChar w:fldCharType="separate"/>
            </w:r>
            <w:r>
              <w:rPr>
                <w:rStyle w:val="IndexLink"/>
                <w:vanish w:val="false"/>
              </w:rPr>
              <w:tab/>
              <w:t>10</w:t>
            </w:r>
            <w:r>
              <w:rPr>
                <w:webHidden/>
              </w:rPr>
              <w:fldChar w:fldCharType="end"/>
            </w:r>
          </w:hyperlink>
        </w:p>
        <w:p>
          <w:pPr>
            <w:pStyle w:val="Contents2"/>
            <w:tabs>
              <w:tab w:val="clear" w:pos="720"/>
              <w:tab w:val="right" w:pos="9350" w:leader="dot"/>
            </w:tabs>
            <w:rPr>
              <w:rFonts w:eastAsia="" w:eastAsiaTheme="minorEastAsia"/>
              <w:lang w:val="en-US"/>
            </w:rPr>
          </w:pPr>
          <w:hyperlink w:anchor="_Toc8229693">
            <w:r>
              <w:rPr>
                <w:webHidden/>
                <w:rStyle w:val="IndexLink"/>
                <w:lang w:val="en-US"/>
              </w:rPr>
              <w:t>5.1 Componentele MSI utilizate</w:t>
            </w:r>
            <w:r>
              <w:rPr>
                <w:webHidden/>
              </w:rPr>
              <w:fldChar w:fldCharType="begin"/>
            </w:r>
            <w:r>
              <w:rPr>
                <w:webHidden/>
              </w:rPr>
              <w:instrText>PAGEREF _Toc8229693 \h</w:instrText>
            </w:r>
            <w:r>
              <w:rPr>
                <w:webHidden/>
              </w:rPr>
              <w:fldChar w:fldCharType="separate"/>
            </w:r>
            <w:r>
              <w:rPr>
                <w:rStyle w:val="IndexLink"/>
                <w:vanish w:val="false"/>
              </w:rPr>
              <w:tab/>
              <w:t>10</w:t>
            </w:r>
            <w:r>
              <w:rPr>
                <w:webHidden/>
              </w:rPr>
              <w:fldChar w:fldCharType="end"/>
            </w:r>
          </w:hyperlink>
        </w:p>
        <w:p>
          <w:pPr>
            <w:pStyle w:val="Contents3"/>
            <w:tabs>
              <w:tab w:val="clear" w:pos="720"/>
              <w:tab w:val="right" w:pos="9350" w:leader="dot"/>
            </w:tabs>
            <w:rPr>
              <w:rFonts w:eastAsia="" w:eastAsiaTheme="minorEastAsia"/>
              <w:lang w:val="en-US"/>
            </w:rPr>
          </w:pPr>
          <w:hyperlink w:anchor="_Toc8229694">
            <w:r>
              <w:rPr>
                <w:webHidden/>
                <w:rStyle w:val="IndexLink"/>
              </w:rPr>
              <w:t>5.1.1 Bidirectional Modulo 10 Counter &amp; Modulo 4 Counter</w:t>
            </w:r>
            <w:r>
              <w:rPr>
                <w:webHidden/>
              </w:rPr>
              <w:fldChar w:fldCharType="begin"/>
            </w:r>
            <w:r>
              <w:rPr>
                <w:webHidden/>
              </w:rPr>
              <w:instrText>PAGEREF _Toc8229694 \h</w:instrText>
            </w:r>
            <w:r>
              <w:rPr>
                <w:webHidden/>
              </w:rPr>
              <w:fldChar w:fldCharType="separate"/>
            </w:r>
            <w:r>
              <w:rPr>
                <w:rStyle w:val="IndexLink"/>
                <w:vanish w:val="false"/>
              </w:rPr>
              <w:tab/>
              <w:t>10</w:t>
            </w:r>
            <w:r>
              <w:rPr>
                <w:webHidden/>
              </w:rPr>
              <w:fldChar w:fldCharType="end"/>
            </w:r>
          </w:hyperlink>
        </w:p>
        <w:p>
          <w:pPr>
            <w:pStyle w:val="Contents3"/>
            <w:tabs>
              <w:tab w:val="clear" w:pos="720"/>
              <w:tab w:val="right" w:pos="9350" w:leader="dot"/>
            </w:tabs>
            <w:rPr>
              <w:rFonts w:eastAsia="" w:eastAsiaTheme="minorEastAsia"/>
              <w:lang w:val="en-US"/>
            </w:rPr>
          </w:pPr>
          <w:hyperlink w:anchor="_Toc8229695">
            <w:r>
              <w:rPr>
                <w:webHidden/>
                <w:rStyle w:val="IndexLink"/>
              </w:rPr>
              <w:t>5.1.2 Demultiplexor 4:1 cu calea de date pe 2 biți</w:t>
            </w:r>
            <w:r>
              <w:rPr>
                <w:webHidden/>
              </w:rPr>
              <w:fldChar w:fldCharType="begin"/>
            </w:r>
            <w:r>
              <w:rPr>
                <w:webHidden/>
              </w:rPr>
              <w:instrText>PAGEREF _Toc8229695 \h</w:instrText>
            </w:r>
            <w:r>
              <w:rPr>
                <w:webHidden/>
              </w:rPr>
              <w:fldChar w:fldCharType="separate"/>
            </w:r>
            <w:r>
              <w:rPr>
                <w:rStyle w:val="IndexLink"/>
                <w:vanish w:val="false"/>
              </w:rPr>
              <w:tab/>
              <w:t>11</w:t>
            </w:r>
            <w:r>
              <w:rPr>
                <w:webHidden/>
              </w:rPr>
              <w:fldChar w:fldCharType="end"/>
            </w:r>
          </w:hyperlink>
        </w:p>
        <w:p>
          <w:pPr>
            <w:pStyle w:val="Contents3"/>
            <w:tabs>
              <w:tab w:val="clear" w:pos="720"/>
              <w:tab w:val="right" w:pos="9350" w:leader="dot"/>
            </w:tabs>
            <w:rPr>
              <w:rFonts w:eastAsia="" w:eastAsiaTheme="minorEastAsia"/>
              <w:lang w:val="en-US"/>
            </w:rPr>
          </w:pPr>
          <w:hyperlink w:anchor="_Toc8229696">
            <w:r>
              <w:rPr>
                <w:webHidden/>
                <w:rStyle w:val="IndexLink"/>
              </w:rPr>
              <w:t>5.1.3 Comparator pe 16 biți și Comparator1000</w:t>
            </w:r>
            <w:r>
              <w:rPr>
                <w:webHidden/>
              </w:rPr>
              <w:fldChar w:fldCharType="begin"/>
            </w:r>
            <w:r>
              <w:rPr>
                <w:webHidden/>
              </w:rPr>
              <w:instrText>PAGEREF _Toc8229696 \h</w:instrText>
            </w:r>
            <w:r>
              <w:rPr>
                <w:webHidden/>
              </w:rPr>
              <w:fldChar w:fldCharType="separate"/>
            </w:r>
            <w:r>
              <w:rPr>
                <w:rStyle w:val="IndexLink"/>
                <w:vanish w:val="false"/>
              </w:rPr>
              <w:tab/>
              <w:t>12</w:t>
            </w:r>
            <w:r>
              <w:rPr>
                <w:webHidden/>
              </w:rPr>
              <w:fldChar w:fldCharType="end"/>
            </w:r>
          </w:hyperlink>
        </w:p>
        <w:p>
          <w:pPr>
            <w:pStyle w:val="Contents3"/>
            <w:tabs>
              <w:tab w:val="clear" w:pos="720"/>
              <w:tab w:val="right" w:pos="9350" w:leader="dot"/>
            </w:tabs>
            <w:rPr>
              <w:rFonts w:eastAsia="" w:eastAsiaTheme="minorEastAsia"/>
              <w:lang w:val="en-US"/>
            </w:rPr>
          </w:pPr>
          <w:hyperlink w:anchor="_Toc8229698">
            <w:r>
              <w:rPr>
                <w:webHidden/>
                <w:rStyle w:val="IndexLink"/>
              </w:rPr>
              <w:t>5.1.4 SumComparator</w:t>
            </w:r>
            <w:r>
              <w:rPr>
                <w:webHidden/>
              </w:rPr>
              <w:fldChar w:fldCharType="begin"/>
            </w:r>
            <w:r>
              <w:rPr>
                <w:webHidden/>
              </w:rPr>
              <w:instrText>PAGEREF _Toc8229698 \h</w:instrText>
            </w:r>
            <w:r>
              <w:rPr>
                <w:webHidden/>
              </w:rPr>
              <w:fldChar w:fldCharType="separate"/>
            </w:r>
            <w:r>
              <w:rPr>
                <w:rStyle w:val="IndexLink"/>
                <w:vanish w:val="false"/>
              </w:rPr>
              <w:tab/>
              <w:t>13</w:t>
            </w:r>
            <w:r>
              <w:rPr>
                <w:webHidden/>
              </w:rPr>
              <w:fldChar w:fldCharType="end"/>
            </w:r>
          </w:hyperlink>
        </w:p>
        <w:p>
          <w:pPr>
            <w:pStyle w:val="Contents3"/>
            <w:tabs>
              <w:tab w:val="clear" w:pos="720"/>
              <w:tab w:val="right" w:pos="9350" w:leader="dot"/>
            </w:tabs>
            <w:rPr>
              <w:rFonts w:eastAsia="" w:eastAsiaTheme="minorEastAsia"/>
              <w:lang w:val="en-US"/>
            </w:rPr>
          </w:pPr>
          <w:hyperlink w:anchor="_Toc8229699">
            <w:r>
              <w:rPr>
                <w:webHidden/>
                <w:rStyle w:val="IndexLink"/>
              </w:rPr>
              <w:t>5.1.5 4 Digit Reader</w:t>
            </w:r>
            <w:r>
              <w:rPr>
                <w:webHidden/>
              </w:rPr>
              <w:fldChar w:fldCharType="begin"/>
            </w:r>
            <w:r>
              <w:rPr>
                <w:webHidden/>
              </w:rPr>
              <w:instrText>PAGEREF _Toc8229699 \h</w:instrText>
            </w:r>
            <w:r>
              <w:rPr>
                <w:webHidden/>
              </w:rPr>
              <w:fldChar w:fldCharType="separate"/>
            </w:r>
            <w:r>
              <w:rPr>
                <w:rStyle w:val="IndexLink"/>
                <w:vanish w:val="false"/>
              </w:rPr>
              <w:tab/>
              <w:t>14</w:t>
            </w:r>
            <w:r>
              <w:rPr>
                <w:webHidden/>
              </w:rPr>
              <w:fldChar w:fldCharType="end"/>
            </w:r>
          </w:hyperlink>
        </w:p>
        <w:p>
          <w:pPr>
            <w:pStyle w:val="Contents3"/>
            <w:tabs>
              <w:tab w:val="clear" w:pos="720"/>
              <w:tab w:val="right" w:pos="9350" w:leader="dot"/>
            </w:tabs>
            <w:rPr>
              <w:rFonts w:eastAsia="" w:eastAsiaTheme="minorEastAsia"/>
              <w:lang w:val="en-US"/>
            </w:rPr>
          </w:pPr>
          <w:hyperlink w:anchor="_Toc8229700">
            <w:r>
              <w:rPr>
                <w:webHidden/>
                <w:rStyle w:val="IndexLink"/>
              </w:rPr>
              <w:t>5.1.6 BCD Adder / BCD Substractor</w:t>
            </w:r>
            <w:r>
              <w:rPr>
                <w:webHidden/>
              </w:rPr>
              <w:fldChar w:fldCharType="begin"/>
            </w:r>
            <w:r>
              <w:rPr>
                <w:webHidden/>
              </w:rPr>
              <w:instrText>PAGEREF _Toc8229700 \h</w:instrText>
            </w:r>
            <w:r>
              <w:rPr>
                <w:webHidden/>
              </w:rPr>
              <w:fldChar w:fldCharType="separate"/>
            </w:r>
            <w:r>
              <w:rPr>
                <w:rStyle w:val="IndexLink"/>
                <w:vanish w:val="false"/>
              </w:rPr>
              <w:tab/>
              <w:t>15</w:t>
            </w:r>
            <w:r>
              <w:rPr>
                <w:webHidden/>
              </w:rPr>
              <w:fldChar w:fldCharType="end"/>
            </w:r>
          </w:hyperlink>
        </w:p>
        <w:p>
          <w:pPr>
            <w:pStyle w:val="Contents3"/>
            <w:tabs>
              <w:tab w:val="clear" w:pos="720"/>
              <w:tab w:val="right" w:pos="9350" w:leader="dot"/>
            </w:tabs>
            <w:rPr>
              <w:rFonts w:eastAsia="" w:eastAsiaTheme="minorEastAsia"/>
              <w:lang w:val="en-US"/>
            </w:rPr>
          </w:pPr>
          <w:hyperlink w:anchor="_Toc8229701">
            <w:r>
              <w:rPr>
                <w:webHidden/>
                <w:rStyle w:val="IndexLink"/>
              </w:rPr>
              <w:t>5.1.7 Divizor de frecvență &amp; Debouncer</w:t>
            </w:r>
            <w:r>
              <w:rPr>
                <w:webHidden/>
              </w:rPr>
              <w:fldChar w:fldCharType="begin"/>
            </w:r>
            <w:r>
              <w:rPr>
                <w:webHidden/>
              </w:rPr>
              <w:instrText>PAGEREF _Toc8229701 \h</w:instrText>
            </w:r>
            <w:r>
              <w:rPr>
                <w:webHidden/>
              </w:rPr>
              <w:fldChar w:fldCharType="separate"/>
            </w:r>
            <w:r>
              <w:rPr>
                <w:rStyle w:val="IndexLink"/>
                <w:vanish w:val="false"/>
              </w:rPr>
              <w:tab/>
              <w:t>16</w:t>
            </w:r>
            <w:r>
              <w:rPr>
                <w:webHidden/>
              </w:rPr>
              <w:fldChar w:fldCharType="end"/>
            </w:r>
          </w:hyperlink>
        </w:p>
        <w:p>
          <w:pPr>
            <w:pStyle w:val="Contents2"/>
            <w:tabs>
              <w:tab w:val="clear" w:pos="720"/>
              <w:tab w:val="right" w:pos="9350" w:leader="dot"/>
            </w:tabs>
            <w:rPr>
              <w:rFonts w:eastAsia="" w:eastAsiaTheme="minorEastAsia"/>
              <w:lang w:val="en-US"/>
            </w:rPr>
          </w:pPr>
          <w:hyperlink w:anchor="_Toc8229702">
            <w:r>
              <w:rPr>
                <w:webHidden/>
                <w:rStyle w:val="IndexLink"/>
              </w:rPr>
              <w:t>5.2 Blocurile principale</w:t>
            </w:r>
            <w:r>
              <w:rPr>
                <w:webHidden/>
              </w:rPr>
              <w:fldChar w:fldCharType="begin"/>
            </w:r>
            <w:r>
              <w:rPr>
                <w:webHidden/>
              </w:rPr>
              <w:instrText>PAGEREF _Toc8229702 \h</w:instrText>
            </w:r>
            <w:r>
              <w:rPr>
                <w:webHidden/>
              </w:rPr>
              <w:fldChar w:fldCharType="separate"/>
            </w:r>
            <w:r>
              <w:rPr>
                <w:rStyle w:val="IndexLink"/>
                <w:vanish w:val="false"/>
              </w:rPr>
              <w:tab/>
              <w:t>17</w:t>
            </w:r>
            <w:r>
              <w:rPr>
                <w:webHidden/>
              </w:rPr>
              <w:fldChar w:fldCharType="end"/>
            </w:r>
          </w:hyperlink>
        </w:p>
        <w:p>
          <w:pPr>
            <w:pStyle w:val="Contents3"/>
            <w:tabs>
              <w:tab w:val="clear" w:pos="720"/>
              <w:tab w:val="right" w:pos="9350" w:leader="dot"/>
            </w:tabs>
            <w:rPr>
              <w:rFonts w:eastAsia="" w:eastAsiaTheme="minorEastAsia"/>
              <w:lang w:val="en-US"/>
            </w:rPr>
          </w:pPr>
          <w:hyperlink w:anchor="_Toc8229703">
            <w:r>
              <w:rPr>
                <w:webHidden/>
                <w:rStyle w:val="IndexLink"/>
              </w:rPr>
              <w:t>5.2.1 Bloc Verificare Pin</w:t>
            </w:r>
            <w:r>
              <w:rPr>
                <w:webHidden/>
              </w:rPr>
              <w:fldChar w:fldCharType="begin"/>
            </w:r>
            <w:r>
              <w:rPr>
                <w:webHidden/>
              </w:rPr>
              <w:instrText>PAGEREF _Toc8229703 \h</w:instrText>
            </w:r>
            <w:r>
              <w:rPr>
                <w:webHidden/>
              </w:rPr>
              <w:fldChar w:fldCharType="separate"/>
            </w:r>
            <w:r>
              <w:rPr>
                <w:rStyle w:val="IndexLink"/>
                <w:vanish w:val="false"/>
              </w:rPr>
              <w:tab/>
              <w:t>17</w:t>
            </w:r>
            <w:r>
              <w:rPr>
                <w:webHidden/>
              </w:rPr>
              <w:fldChar w:fldCharType="end"/>
            </w:r>
          </w:hyperlink>
        </w:p>
        <w:p>
          <w:pPr>
            <w:pStyle w:val="Contents3"/>
            <w:tabs>
              <w:tab w:val="clear" w:pos="720"/>
              <w:tab w:val="right" w:pos="9350" w:leader="dot"/>
            </w:tabs>
            <w:rPr>
              <w:rFonts w:eastAsia="" w:eastAsiaTheme="minorEastAsia"/>
              <w:lang w:val="en-US"/>
            </w:rPr>
          </w:pPr>
          <w:hyperlink w:anchor="_Toc8229704">
            <w:r>
              <w:rPr>
                <w:webHidden/>
                <w:rStyle w:val="IndexLink"/>
              </w:rPr>
              <w:t>5.2.2 Bloc retragere rapidă</w:t>
            </w:r>
            <w:r>
              <w:rPr>
                <w:webHidden/>
              </w:rPr>
              <w:fldChar w:fldCharType="begin"/>
            </w:r>
            <w:r>
              <w:rPr>
                <w:webHidden/>
              </w:rPr>
              <w:instrText>PAGEREF _Toc8229704 \h</w:instrText>
            </w:r>
            <w:r>
              <w:rPr>
                <w:webHidden/>
              </w:rPr>
              <w:fldChar w:fldCharType="separate"/>
            </w:r>
            <w:r>
              <w:rPr>
                <w:rStyle w:val="IndexLink"/>
                <w:vanish w:val="false"/>
              </w:rPr>
              <w:tab/>
              <w:t>18</w:t>
            </w:r>
            <w:r>
              <w:rPr>
                <w:webHidden/>
              </w:rPr>
              <w:fldChar w:fldCharType="end"/>
            </w:r>
          </w:hyperlink>
        </w:p>
        <w:p>
          <w:pPr>
            <w:pStyle w:val="Contents3"/>
            <w:tabs>
              <w:tab w:val="clear" w:pos="720"/>
              <w:tab w:val="right" w:pos="9350" w:leader="dot"/>
            </w:tabs>
            <w:rPr>
              <w:rFonts w:eastAsia="" w:eastAsiaTheme="minorEastAsia"/>
              <w:lang w:val="en-US"/>
            </w:rPr>
          </w:pPr>
          <w:hyperlink w:anchor="_Toc8229705">
            <w:r>
              <w:rPr>
                <w:webHidden/>
                <w:rStyle w:val="IndexLink"/>
              </w:rPr>
              <w:t>5.2.3 Bloc Retragere Exactă</w:t>
            </w:r>
            <w:r>
              <w:rPr>
                <w:webHidden/>
              </w:rPr>
              <w:fldChar w:fldCharType="begin"/>
            </w:r>
            <w:r>
              <w:rPr>
                <w:webHidden/>
              </w:rPr>
              <w:instrText>PAGEREF _Toc8229705 \h</w:instrText>
            </w:r>
            <w:r>
              <w:rPr>
                <w:webHidden/>
              </w:rPr>
              <w:fldChar w:fldCharType="separate"/>
            </w:r>
            <w:r>
              <w:rPr>
                <w:rStyle w:val="IndexLink"/>
                <w:vanish w:val="false"/>
              </w:rPr>
              <w:tab/>
              <w:t>19</w:t>
            </w:r>
            <w:r>
              <w:rPr>
                <w:webHidden/>
              </w:rPr>
              <w:fldChar w:fldCharType="end"/>
            </w:r>
          </w:hyperlink>
        </w:p>
        <w:p>
          <w:pPr>
            <w:pStyle w:val="Contents3"/>
            <w:tabs>
              <w:tab w:val="clear" w:pos="720"/>
              <w:tab w:val="right" w:pos="9350" w:leader="dot"/>
            </w:tabs>
            <w:rPr>
              <w:rFonts w:eastAsia="" w:eastAsiaTheme="minorEastAsia"/>
              <w:lang w:val="en-US"/>
            </w:rPr>
          </w:pPr>
          <w:hyperlink w:anchor="_Toc8229706">
            <w:r>
              <w:rPr>
                <w:webHidden/>
                <w:rStyle w:val="IndexLink"/>
              </w:rPr>
              <w:t>5.2.4 Bloc Procesare Sumă</w:t>
            </w:r>
            <w:r>
              <w:rPr>
                <w:webHidden/>
              </w:rPr>
              <w:fldChar w:fldCharType="begin"/>
            </w:r>
            <w:r>
              <w:rPr>
                <w:webHidden/>
              </w:rPr>
              <w:instrText>PAGEREF _Toc8229706 \h</w:instrText>
            </w:r>
            <w:r>
              <w:rPr>
                <w:webHidden/>
              </w:rPr>
              <w:fldChar w:fldCharType="separate"/>
            </w:r>
            <w:r>
              <w:rPr>
                <w:rStyle w:val="IndexLink"/>
                <w:vanish w:val="false"/>
              </w:rPr>
              <w:tab/>
              <w:t>19</w:t>
            </w:r>
            <w:r>
              <w:rPr>
                <w:webHidden/>
              </w:rPr>
              <w:fldChar w:fldCharType="end"/>
            </w:r>
          </w:hyperlink>
        </w:p>
        <w:p>
          <w:pPr>
            <w:pStyle w:val="Contents3"/>
            <w:tabs>
              <w:tab w:val="clear" w:pos="720"/>
              <w:tab w:val="right" w:pos="9350" w:leader="dot"/>
            </w:tabs>
            <w:rPr>
              <w:rFonts w:eastAsia="" w:eastAsiaTheme="minorEastAsia"/>
              <w:lang w:val="en-US"/>
            </w:rPr>
          </w:pPr>
          <w:hyperlink w:anchor="_Toc8229707">
            <w:r>
              <w:rPr>
                <w:webHidden/>
                <w:rStyle w:val="IndexLink"/>
              </w:rPr>
              <w:t>5.2.5 Magazie Bancnote &amp; Banknotes Needed</w:t>
            </w:r>
            <w:r>
              <w:rPr>
                <w:webHidden/>
              </w:rPr>
              <w:fldChar w:fldCharType="begin"/>
            </w:r>
            <w:r>
              <w:rPr>
                <w:webHidden/>
              </w:rPr>
              <w:instrText>PAGEREF _Toc8229707 \h</w:instrText>
            </w:r>
            <w:r>
              <w:rPr>
                <w:webHidden/>
              </w:rPr>
              <w:fldChar w:fldCharType="separate"/>
            </w:r>
            <w:r>
              <w:rPr>
                <w:rStyle w:val="IndexLink"/>
                <w:vanish w:val="false"/>
              </w:rPr>
              <w:tab/>
              <w:t>20</w:t>
            </w:r>
            <w:r>
              <w:rPr>
                <w:webHidden/>
              </w:rPr>
              <w:fldChar w:fldCharType="end"/>
            </w:r>
          </w:hyperlink>
        </w:p>
        <w:p>
          <w:pPr>
            <w:pStyle w:val="Contents3"/>
            <w:tabs>
              <w:tab w:val="clear" w:pos="720"/>
              <w:tab w:val="right" w:pos="9350" w:leader="dot"/>
            </w:tabs>
            <w:rPr>
              <w:rFonts w:eastAsia="" w:eastAsiaTheme="minorEastAsia"/>
              <w:lang w:val="en-US"/>
            </w:rPr>
          </w:pPr>
          <w:hyperlink w:anchor="_Toc8229708">
            <w:r>
              <w:rPr>
                <w:webHidden/>
                <w:rStyle w:val="IndexLink"/>
              </w:rPr>
              <w:t>5.2.6 Bloc Eliberare Numerar</w:t>
            </w:r>
            <w:r>
              <w:rPr>
                <w:webHidden/>
              </w:rPr>
              <w:fldChar w:fldCharType="begin"/>
            </w:r>
            <w:r>
              <w:rPr>
                <w:webHidden/>
              </w:rPr>
              <w:instrText>PAGEREF _Toc8229708 \h</w:instrText>
            </w:r>
            <w:r>
              <w:rPr>
                <w:webHidden/>
              </w:rPr>
              <w:fldChar w:fldCharType="separate"/>
            </w:r>
            <w:r>
              <w:rPr>
                <w:rStyle w:val="IndexLink"/>
                <w:vanish w:val="false"/>
              </w:rPr>
              <w:tab/>
              <w:t>23</w:t>
            </w:r>
            <w:r>
              <w:rPr>
                <w:webHidden/>
              </w:rPr>
              <w:fldChar w:fldCharType="end"/>
            </w:r>
          </w:hyperlink>
        </w:p>
        <w:p>
          <w:pPr>
            <w:pStyle w:val="Contents3"/>
            <w:tabs>
              <w:tab w:val="clear" w:pos="720"/>
              <w:tab w:val="right" w:pos="9350" w:leader="dot"/>
            </w:tabs>
            <w:rPr>
              <w:rFonts w:eastAsia="" w:eastAsiaTheme="minorEastAsia"/>
              <w:lang w:val="en-US"/>
            </w:rPr>
          </w:pPr>
          <w:hyperlink w:anchor="_Toc8229709">
            <w:r>
              <w:rPr>
                <w:webHidden/>
                <w:rStyle w:val="IndexLink"/>
              </w:rPr>
              <w:t>5.2.7 Bloc Schimbare PIN</w:t>
            </w:r>
            <w:r>
              <w:rPr>
                <w:webHidden/>
              </w:rPr>
              <w:fldChar w:fldCharType="begin"/>
            </w:r>
            <w:r>
              <w:rPr>
                <w:webHidden/>
              </w:rPr>
              <w:instrText>PAGEREF _Toc8229709 \h</w:instrText>
            </w:r>
            <w:r>
              <w:rPr>
                <w:webHidden/>
              </w:rPr>
              <w:fldChar w:fldCharType="separate"/>
            </w:r>
            <w:r>
              <w:rPr>
                <w:rStyle w:val="IndexLink"/>
                <w:vanish w:val="false"/>
              </w:rPr>
              <w:tab/>
              <w:t>25</w:t>
            </w:r>
            <w:r>
              <w:rPr>
                <w:webHidden/>
              </w:rPr>
              <w:fldChar w:fldCharType="end"/>
            </w:r>
          </w:hyperlink>
        </w:p>
        <w:p>
          <w:pPr>
            <w:pStyle w:val="Contents3"/>
            <w:tabs>
              <w:tab w:val="clear" w:pos="720"/>
              <w:tab w:val="right" w:pos="9350" w:leader="dot"/>
            </w:tabs>
            <w:rPr>
              <w:rFonts w:eastAsia="" w:eastAsiaTheme="minorEastAsia"/>
              <w:lang w:val="en-US"/>
            </w:rPr>
          </w:pPr>
          <w:hyperlink w:anchor="_Toc8229710">
            <w:r>
              <w:rPr>
                <w:webHidden/>
                <w:rStyle w:val="IndexLink"/>
              </w:rPr>
              <w:t>5.2.8 Memorie PIN-uri &amp; Memorie Fonduri Monetare</w:t>
            </w:r>
            <w:r>
              <w:rPr>
                <w:webHidden/>
              </w:rPr>
              <w:fldChar w:fldCharType="begin"/>
            </w:r>
            <w:r>
              <w:rPr>
                <w:webHidden/>
              </w:rPr>
              <w:instrText>PAGEREF _Toc8229710 \h</w:instrText>
            </w:r>
            <w:r>
              <w:rPr>
                <w:webHidden/>
              </w:rPr>
              <w:fldChar w:fldCharType="separate"/>
            </w:r>
            <w:r>
              <w:rPr>
                <w:rStyle w:val="IndexLink"/>
                <w:vanish w:val="false"/>
              </w:rPr>
              <w:tab/>
              <w:t>26</w:t>
            </w:r>
            <w:r>
              <w:rPr>
                <w:webHidden/>
              </w:rPr>
              <w:fldChar w:fldCharType="end"/>
            </w:r>
          </w:hyperlink>
        </w:p>
        <w:p>
          <w:pPr>
            <w:pStyle w:val="Contents3"/>
            <w:tabs>
              <w:tab w:val="clear" w:pos="720"/>
              <w:tab w:val="right" w:pos="9350" w:leader="dot"/>
            </w:tabs>
            <w:rPr>
              <w:rFonts w:eastAsia="" w:eastAsiaTheme="minorEastAsia"/>
              <w:lang w:val="en-US"/>
            </w:rPr>
          </w:pPr>
          <w:hyperlink w:anchor="_Toc8229711">
            <w:r>
              <w:rPr>
                <w:webHidden/>
                <w:rStyle w:val="IndexLink"/>
              </w:rPr>
              <w:t>5.2.9 Bloc Display 7 segmente</w:t>
            </w:r>
            <w:r>
              <w:rPr>
                <w:webHidden/>
              </w:rPr>
              <w:fldChar w:fldCharType="begin"/>
            </w:r>
            <w:r>
              <w:rPr>
                <w:webHidden/>
              </w:rPr>
              <w:instrText>PAGEREF _Toc8229711 \h</w:instrText>
            </w:r>
            <w:r>
              <w:rPr>
                <w:webHidden/>
              </w:rPr>
              <w:fldChar w:fldCharType="separate"/>
            </w:r>
            <w:r>
              <w:rPr>
                <w:rStyle w:val="IndexLink"/>
                <w:vanish w:val="false"/>
              </w:rPr>
              <w:tab/>
              <w:t>27</w:t>
            </w:r>
            <w:r>
              <w:rPr>
                <w:webHidden/>
              </w:rPr>
              <w:fldChar w:fldCharType="end"/>
            </w:r>
          </w:hyperlink>
        </w:p>
        <w:p>
          <w:pPr>
            <w:pStyle w:val="Contents1"/>
            <w:tabs>
              <w:tab w:val="clear" w:pos="720"/>
              <w:tab w:val="left" w:pos="440" w:leader="none"/>
              <w:tab w:val="right" w:pos="9350" w:leader="dot"/>
            </w:tabs>
            <w:rPr>
              <w:rFonts w:eastAsia="" w:eastAsiaTheme="minorEastAsia"/>
              <w:lang w:val="en-US"/>
            </w:rPr>
          </w:pPr>
          <w:hyperlink w:anchor="_Toc8229712">
            <w:r>
              <w:rPr>
                <w:webHidden/>
                <w:rStyle w:val="IndexLink"/>
              </w:rPr>
              <w:t>6.</w:t>
            </w:r>
            <w:r>
              <w:rPr>
                <w:rStyle w:val="IndexLink"/>
                <w:rFonts w:eastAsia="" w:eastAsiaTheme="minorEastAsia"/>
                <w:lang w:val="en-US"/>
              </w:rPr>
              <w:t xml:space="preserve"> </w:t>
            </w:r>
            <w:r>
              <w:rPr>
                <w:rStyle w:val="IndexLink"/>
              </w:rPr>
              <w:t>Implementarea proiectului pe plăcuța FPGA</w:t>
            </w:r>
            <w:r>
              <w:rPr>
                <w:webHidden/>
              </w:rPr>
              <w:fldChar w:fldCharType="begin"/>
            </w:r>
            <w:r>
              <w:rPr>
                <w:webHidden/>
              </w:rPr>
              <w:instrText>PAGEREF _Toc8229712 \h</w:instrText>
            </w:r>
            <w:r>
              <w:rPr>
                <w:webHidden/>
              </w:rPr>
              <w:fldChar w:fldCharType="separate"/>
            </w:r>
            <w:r>
              <w:rPr>
                <w:rStyle w:val="IndexLink"/>
                <w:vanish w:val="false"/>
              </w:rPr>
              <w:tab/>
              <w:t>31</w:t>
            </w:r>
            <w:r>
              <w:rPr>
                <w:webHidden/>
              </w:rPr>
              <w:fldChar w:fldCharType="end"/>
            </w:r>
          </w:hyperlink>
        </w:p>
        <w:p>
          <w:pPr>
            <w:pStyle w:val="Contents1"/>
            <w:tabs>
              <w:tab w:val="clear" w:pos="720"/>
              <w:tab w:val="left" w:pos="440" w:leader="none"/>
              <w:tab w:val="right" w:pos="9350" w:leader="dot"/>
            </w:tabs>
            <w:rPr>
              <w:rFonts w:eastAsia="" w:eastAsiaTheme="minorEastAsia"/>
              <w:lang w:val="en-US"/>
            </w:rPr>
          </w:pPr>
          <w:hyperlink w:anchor="_Toc8229713">
            <w:r>
              <w:rPr>
                <w:webHidden/>
                <w:rStyle w:val="IndexLink"/>
              </w:rPr>
              <w:t>7.</w:t>
            </w:r>
            <w:r>
              <w:rPr>
                <w:rStyle w:val="IndexLink"/>
                <w:rFonts w:eastAsia="" w:eastAsiaTheme="minorEastAsia"/>
                <w:lang w:val="en-US"/>
              </w:rPr>
              <w:t xml:space="preserve"> </w:t>
            </w:r>
            <w:r>
              <w:rPr>
                <w:rStyle w:val="IndexLink"/>
              </w:rPr>
              <w:t>Instrucțiuni de utilizare</w:t>
            </w:r>
            <w:r>
              <w:rPr>
                <w:webHidden/>
              </w:rPr>
              <w:fldChar w:fldCharType="begin"/>
            </w:r>
            <w:r>
              <w:rPr>
                <w:webHidden/>
              </w:rPr>
              <w:instrText>PAGEREF _Toc8229713 \h</w:instrText>
            </w:r>
            <w:r>
              <w:rPr>
                <w:webHidden/>
              </w:rPr>
              <w:fldChar w:fldCharType="separate"/>
            </w:r>
            <w:r>
              <w:rPr>
                <w:rStyle w:val="IndexLink"/>
                <w:vanish w:val="false"/>
              </w:rPr>
              <w:tab/>
              <w:t>32</w:t>
            </w:r>
            <w:r>
              <w:rPr>
                <w:webHidden/>
              </w:rPr>
              <w:fldChar w:fldCharType="end"/>
            </w:r>
          </w:hyperlink>
        </w:p>
        <w:p>
          <w:pPr>
            <w:pStyle w:val="Contents1"/>
            <w:tabs>
              <w:tab w:val="clear" w:pos="720"/>
              <w:tab w:val="left" w:pos="440" w:leader="none"/>
              <w:tab w:val="right" w:pos="9350" w:leader="dot"/>
            </w:tabs>
            <w:rPr>
              <w:rFonts w:eastAsia="" w:eastAsiaTheme="minorEastAsia"/>
              <w:lang w:val="en-US"/>
            </w:rPr>
          </w:pPr>
          <w:hyperlink w:anchor="_Toc8229714">
            <w:r>
              <w:rPr>
                <w:webHidden/>
                <w:rStyle w:val="IndexLink"/>
              </w:rPr>
              <w:t>8.</w:t>
            </w:r>
            <w:r>
              <w:rPr>
                <w:rStyle w:val="IndexLink"/>
                <w:rFonts w:eastAsia="" w:eastAsiaTheme="minorEastAsia"/>
                <w:lang w:val="en-US"/>
              </w:rPr>
              <w:t xml:space="preserve"> </w:t>
            </w:r>
            <w:r>
              <w:rPr>
                <w:rStyle w:val="IndexLink"/>
              </w:rPr>
              <w:t>Justificarea soluției alese și posibilități de dezvoltare ulterioară</w:t>
            </w:r>
            <w:r>
              <w:rPr>
                <w:webHidden/>
              </w:rPr>
              <w:fldChar w:fldCharType="begin"/>
            </w:r>
            <w:r>
              <w:rPr>
                <w:webHidden/>
              </w:rPr>
              <w:instrText>PAGEREF _Toc8229714 \h</w:instrText>
            </w:r>
            <w:r>
              <w:rPr>
                <w:webHidden/>
              </w:rPr>
              <w:fldChar w:fldCharType="separate"/>
            </w:r>
            <w:r>
              <w:rPr>
                <w:rStyle w:val="IndexLink"/>
                <w:vanish w:val="false"/>
              </w:rPr>
              <w:tab/>
              <w:t>36</w:t>
            </w:r>
            <w:r>
              <w:rPr>
                <w:webHidden/>
              </w:rPr>
              <w:fldChar w:fldCharType="end"/>
            </w:r>
          </w:hyperlink>
        </w:p>
        <w:p>
          <w:pPr>
            <w:pStyle w:val="Contents1"/>
            <w:tabs>
              <w:tab w:val="clear" w:pos="720"/>
              <w:tab w:val="left" w:pos="440" w:leader="none"/>
              <w:tab w:val="right" w:pos="9350" w:leader="dot"/>
            </w:tabs>
            <w:rPr>
              <w:rFonts w:eastAsia="" w:eastAsiaTheme="minorEastAsia"/>
              <w:lang w:val="en-US"/>
            </w:rPr>
          </w:pPr>
          <w:hyperlink w:anchor="_Toc8229715">
            <w:r>
              <w:rPr>
                <w:webHidden/>
                <w:rStyle w:val="IndexLink"/>
              </w:rPr>
              <w:t>9.</w:t>
            </w:r>
            <w:r>
              <w:rPr>
                <w:rStyle w:val="IndexLink"/>
                <w:rFonts w:eastAsia="" w:eastAsiaTheme="minorEastAsia"/>
                <w:lang w:val="en-US"/>
              </w:rPr>
              <w:t xml:space="preserve"> </w:t>
            </w:r>
            <w:r>
              <w:rPr>
                <w:rStyle w:val="IndexLink"/>
              </w:rPr>
              <w:t>Anexă</w:t>
            </w:r>
            <w:r>
              <w:rPr>
                <w:webHidden/>
              </w:rPr>
              <w:fldChar w:fldCharType="begin"/>
            </w:r>
            <w:r>
              <w:rPr>
                <w:webHidden/>
              </w:rPr>
              <w:instrText>PAGEREF _Toc8229715 \h</w:instrText>
            </w:r>
            <w:r>
              <w:rPr>
                <w:webHidden/>
              </w:rPr>
              <w:fldChar w:fldCharType="separate"/>
            </w:r>
            <w:r>
              <w:rPr>
                <w:rStyle w:val="IndexLink"/>
                <w:vanish w:val="false"/>
              </w:rPr>
              <w:tab/>
              <w:t>36</w:t>
            </w:r>
            <w:r>
              <w:rPr>
                <w:webHidden/>
              </w:rPr>
              <w:fldChar w:fldCharType="end"/>
            </w:r>
          </w:hyperlink>
        </w:p>
        <w:p>
          <w:pPr>
            <w:pStyle w:val="Normal"/>
            <w:rPr/>
          </w:pPr>
          <w:r>
            <w:rPr/>
          </w:r>
          <w:r>
            <w:rPr/>
            <w:fldChar w:fldCharType="end"/>
          </w:r>
        </w:p>
      </w:sdtContent>
    </w:sdt>
    <w:p>
      <w:pPr>
        <w:pStyle w:val="Normal"/>
        <w:rPr>
          <w:sz w:val="28"/>
        </w:rPr>
      </w:pPr>
      <w:r>
        <w:rPr>
          <w:sz w:val="28"/>
        </w:rPr>
      </w:r>
    </w:p>
    <w:p>
      <w:pPr>
        <w:pStyle w:val="Normal"/>
        <w:rPr/>
      </w:pPr>
      <w:r>
        <w:rPr/>
      </w:r>
      <w:bookmarkStart w:id="0" w:name="_Ref8125842"/>
      <w:bookmarkStart w:id="1" w:name="_Ref8125842"/>
    </w:p>
    <w:p>
      <w:pPr>
        <w:pStyle w:val="Heading1"/>
        <w:numPr>
          <w:ilvl w:val="0"/>
          <w:numId w:val="8"/>
        </w:numPr>
        <w:rPr/>
      </w:pPr>
      <w:bookmarkStart w:id="2" w:name="_Ref8125842"/>
      <w:bookmarkStart w:id="3" w:name="_Toc8229688"/>
      <w:r>
        <w:rPr/>
        <w:t>Specificație</w:t>
      </w:r>
      <w:bookmarkEnd w:id="2"/>
      <w:bookmarkEnd w:id="3"/>
    </w:p>
    <w:p>
      <w:pPr>
        <w:pStyle w:val="ListParagraph"/>
        <w:rPr>
          <w:sz w:val="24"/>
        </w:rPr>
      </w:pPr>
      <w:r>
        <w:rPr>
          <w:sz w:val="24"/>
        </w:rPr>
        <w:t>Proiectul constă în proiectarea unui Automat Bancar având retrageri numerar în EURO, suma maximă ce putând fi extrasă fiind de 1000 EUR. Se va verifica întâi codul pin aferent contului bancar, urmând să se selecteze operația dorită. Operațiile suportate constau în Retragere rapidă (sume prestabilite de 10/50/100/500EUR), Retragere exactă, Interogare Sold și Schimbare PIN. În cazul eliberării de numerar, se va verifica întai existența fondurilor necesare, urmând cea a bancnotelor existente în magazia bancomatului și se va elibera suma dorită (alături de chitanță, dacă este cazul) și se va actualiza contul. După efectuarea unei operațiuni, utilizatorul poate opta pentru a efectua o altă operațiune sau pentru eliberarea cardului bancar.</w:t>
      </w:r>
    </w:p>
    <w:p>
      <w:pPr>
        <w:pStyle w:val="Heading1"/>
        <w:numPr>
          <w:ilvl w:val="0"/>
          <w:numId w:val="8"/>
        </w:numPr>
        <w:rPr/>
      </w:pPr>
      <w:bookmarkStart w:id="4" w:name="_Toc8229689"/>
      <w:r>
        <w:rPr/>
        <w:t>Schema bloc</w:t>
      </w:r>
      <w:bookmarkEnd w:id="4"/>
    </w:p>
    <w:p>
      <w:pPr>
        <w:pStyle w:val="Normal"/>
        <w:rPr>
          <w:sz w:val="32"/>
        </w:rPr>
      </w:pPr>
      <w:r>
        <w:rPr>
          <w:sz w:val="32"/>
        </w:rPr>
        <w:br/>
      </w:r>
      <w:r>
        <w:rPr>
          <w:sz w:val="24"/>
        </w:rPr>
        <w:t>Utilizând mediul Xilinx ISE Design, prezentăm în continuare black box-ul întregului sistem</w:t>
      </w:r>
      <w:r>
        <w:rPr>
          <w:sz w:val="24"/>
          <w:lang w:val="en-US"/>
        </w:rPr>
        <w:t>:</w:t>
      </w:r>
    </w:p>
    <w:p>
      <w:pPr>
        <w:pStyle w:val="ListParagraph"/>
        <w:rPr>
          <w:sz w:val="32"/>
        </w:rPr>
      </w:pPr>
      <w:r>
        <w:rPr>
          <w:sz w:val="32"/>
        </w:rPr>
      </w:r>
    </w:p>
    <w:p>
      <w:pPr>
        <w:pStyle w:val="ListParagraph"/>
        <w:rPr>
          <w:sz w:val="24"/>
          <w:lang w:val="en-US"/>
        </w:rPr>
      </w:pPr>
      <w:r>
        <w:rPr>
          <w:sz w:val="24"/>
          <w:lang w:val="en-US"/>
        </w:rPr>
        <w:drawing>
          <wp:anchor behindDoc="0" distT="0" distB="0" distL="114300" distR="114300" simplePos="0" locked="0" layoutInCell="1" allowOverlap="1" relativeHeight="3">
            <wp:simplePos x="0" y="0"/>
            <wp:positionH relativeFrom="column">
              <wp:posOffset>1382395</wp:posOffset>
            </wp:positionH>
            <wp:positionV relativeFrom="paragraph">
              <wp:posOffset>29845</wp:posOffset>
            </wp:positionV>
            <wp:extent cx="3456940" cy="4041775"/>
            <wp:effectExtent l="0" t="0" r="0" b="0"/>
            <wp:wrapSquare wrapText="bothSides"/>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rcRect l="47601" t="11880" r="23532" b="28102"/>
                    <a:stretch>
                      <a:fillRect/>
                    </a:stretch>
                  </pic:blipFill>
                  <pic:spPr bwMode="auto">
                    <a:xfrm>
                      <a:off x="0" y="0"/>
                      <a:ext cx="3456940" cy="4041775"/>
                    </a:xfrm>
                    <a:prstGeom prst="rect">
                      <a:avLst/>
                    </a:prstGeom>
                  </pic:spPr>
                </pic:pic>
              </a:graphicData>
            </a:graphic>
          </wp:anchor>
        </w:drawing>
      </w:r>
    </w:p>
    <w:p>
      <w:pPr>
        <w:pStyle w:val="ListParagraph"/>
        <w:rPr>
          <w:sz w:val="24"/>
          <w:lang w:val="en-US"/>
        </w:rPr>
      </w:pPr>
      <w:r>
        <w:rPr>
          <w:sz w:val="24"/>
          <w:lang w:val="en-US"/>
        </w:rPr>
      </w:r>
    </w:p>
    <w:p>
      <w:pPr>
        <w:pStyle w:val="ListParagraph"/>
        <w:rPr>
          <w:sz w:val="24"/>
          <w:lang w:val="en-US"/>
        </w:rPr>
      </w:pPr>
      <w:r>
        <w:rPr>
          <w:sz w:val="24"/>
          <w:lang w:val="en-US"/>
        </w:rPr>
      </w:r>
    </w:p>
    <w:p>
      <w:pPr>
        <w:pStyle w:val="ListParagraph"/>
        <w:rPr>
          <w:sz w:val="24"/>
          <w:lang w:val="en-US"/>
        </w:rPr>
      </w:pPr>
      <w:r>
        <w:rPr>
          <w:sz w:val="24"/>
          <w:lang w:val="en-US"/>
        </w:rPr>
      </w:r>
    </w:p>
    <w:p>
      <w:pPr>
        <w:pStyle w:val="ListParagraph"/>
        <w:rPr>
          <w:sz w:val="24"/>
          <w:lang w:val="en-US"/>
        </w:rPr>
      </w:pPr>
      <w:r>
        <w:rPr>
          <w:sz w:val="24"/>
          <w:lang w:val="en-US"/>
        </w:rPr>
      </w:r>
    </w:p>
    <w:p>
      <w:pPr>
        <w:pStyle w:val="ListParagraph"/>
        <w:rPr>
          <w:sz w:val="24"/>
          <w:lang w:val="en-US"/>
        </w:rPr>
      </w:pPr>
      <w:r>
        <w:rPr>
          <w:sz w:val="24"/>
          <w:lang w:val="en-US"/>
        </w:rPr>
      </w:r>
    </w:p>
    <w:p>
      <w:pPr>
        <w:pStyle w:val="ListParagraph"/>
        <w:rPr>
          <w:sz w:val="24"/>
          <w:lang w:val="en-US"/>
        </w:rPr>
      </w:pPr>
      <w:r>
        <w:rPr>
          <w:sz w:val="24"/>
          <w:lang w:val="en-US"/>
        </w:rPr>
      </w:r>
    </w:p>
    <w:p>
      <w:pPr>
        <w:pStyle w:val="ListParagraph"/>
        <w:rPr>
          <w:sz w:val="24"/>
          <w:lang w:val="en-US"/>
        </w:rPr>
      </w:pPr>
      <w:r>
        <w:rPr>
          <w:sz w:val="24"/>
          <w:lang w:val="en-US"/>
        </w:rPr>
      </w:r>
    </w:p>
    <w:p>
      <w:pPr>
        <w:pStyle w:val="ListParagraph"/>
        <w:rPr>
          <w:sz w:val="24"/>
          <w:lang w:val="en-US"/>
        </w:rPr>
      </w:pPr>
      <w:r>
        <w:rPr>
          <w:sz w:val="24"/>
          <w:lang w:val="en-US"/>
        </w:rPr>
      </w:r>
    </w:p>
    <w:p>
      <w:pPr>
        <w:pStyle w:val="ListParagraph"/>
        <w:rPr>
          <w:sz w:val="24"/>
          <w:lang w:val="en-US"/>
        </w:rPr>
      </w:pPr>
      <w:r>
        <w:rPr>
          <w:sz w:val="24"/>
          <w:lang w:val="en-US"/>
        </w:rPr>
      </w:r>
    </w:p>
    <w:p>
      <w:pPr>
        <w:pStyle w:val="ListParagraph"/>
        <w:rPr>
          <w:sz w:val="24"/>
          <w:lang w:val="en-US"/>
        </w:rPr>
      </w:pPr>
      <w:r>
        <w:rPr>
          <w:sz w:val="24"/>
          <w:lang w:val="en-US"/>
        </w:rPr>
      </w:r>
    </w:p>
    <w:p>
      <w:pPr>
        <w:pStyle w:val="ListParagraph"/>
        <w:rPr>
          <w:sz w:val="24"/>
          <w:lang w:val="en-US"/>
        </w:rPr>
      </w:pPr>
      <w:r>
        <w:rPr>
          <w:sz w:val="24"/>
          <w:lang w:val="en-US"/>
        </w:rPr>
      </w:r>
    </w:p>
    <w:p>
      <w:pPr>
        <w:pStyle w:val="ListParagraph"/>
        <w:rPr>
          <w:sz w:val="24"/>
          <w:lang w:val="en-US"/>
        </w:rPr>
      </w:pPr>
      <w:r>
        <w:rPr>
          <w:sz w:val="24"/>
          <w:lang w:val="en-US"/>
        </w:rPr>
      </w:r>
    </w:p>
    <w:p>
      <w:pPr>
        <w:pStyle w:val="ListParagraph"/>
        <w:rPr>
          <w:sz w:val="24"/>
          <w:lang w:val="en-US"/>
        </w:rPr>
      </w:pPr>
      <w:r>
        <w:rPr>
          <w:sz w:val="24"/>
          <w:lang w:val="en-US"/>
        </w:rPr>
      </w:r>
    </w:p>
    <w:p>
      <w:pPr>
        <w:pStyle w:val="ListParagraph"/>
        <w:rPr>
          <w:sz w:val="24"/>
          <w:lang w:val="en-US"/>
        </w:rPr>
      </w:pPr>
      <w:r>
        <w:rPr>
          <w:sz w:val="24"/>
          <w:lang w:val="en-US"/>
        </w:rPr>
      </w:r>
    </w:p>
    <w:p>
      <w:pPr>
        <w:pStyle w:val="ListParagraph"/>
        <w:rPr>
          <w:sz w:val="24"/>
          <w:lang w:val="en-US"/>
        </w:rPr>
      </w:pPr>
      <w:r>
        <w:rPr>
          <w:sz w:val="24"/>
          <w:lang w:val="en-US"/>
        </w:rPr>
      </w:r>
    </w:p>
    <w:p>
      <w:pPr>
        <w:pStyle w:val="ListParagraph"/>
        <w:rPr>
          <w:sz w:val="24"/>
          <w:lang w:val="en-US"/>
        </w:rPr>
      </w:pPr>
      <w:r>
        <w:rPr>
          <w:sz w:val="24"/>
          <w:lang w:val="en-US"/>
        </w:rPr>
      </w:r>
    </w:p>
    <w:p>
      <w:pPr>
        <w:pStyle w:val="ListParagraph"/>
        <w:rPr>
          <w:sz w:val="24"/>
          <w:lang w:val="en-US"/>
        </w:rPr>
      </w:pPr>
      <w:r>
        <w:rPr>
          <w:sz w:val="24"/>
          <w:lang w:val="en-US"/>
        </w:rPr>
      </w:r>
    </w:p>
    <w:p>
      <w:pPr>
        <w:pStyle w:val="ListParagraph"/>
        <w:rPr>
          <w:sz w:val="24"/>
          <w:lang w:val="en-US"/>
        </w:rPr>
      </w:pPr>
      <w:r>
        <w:rPr>
          <w:sz w:val="24"/>
          <w:lang w:val="en-US"/>
        </w:rPr>
      </w:r>
    </w:p>
    <w:p>
      <w:pPr>
        <w:pStyle w:val="ListParagraph"/>
        <w:rPr>
          <w:sz w:val="24"/>
          <w:lang w:val="en-US"/>
        </w:rPr>
      </w:pPr>
      <w:r>
        <w:rPr>
          <w:sz w:val="24"/>
          <w:lang w:val="en-US"/>
        </w:rPr>
      </w:r>
    </w:p>
    <w:p>
      <w:pPr>
        <w:pStyle w:val="ListParagraph"/>
        <w:rPr>
          <w:sz w:val="24"/>
        </w:rPr>
      </w:pPr>
      <w:r>
        <w:rPr>
          <w:sz w:val="24"/>
        </w:rPr>
        <w:t>Pe partea stângă sunt prezente intrările sistemului, iar in dreapta ieșirile.</w:t>
      </w:r>
    </w:p>
    <w:p>
      <w:pPr>
        <w:pStyle w:val="ListParagraph"/>
        <w:rPr>
          <w:sz w:val="24"/>
        </w:rPr>
      </w:pPr>
      <w:r>
        <w:rPr>
          <w:sz w:val="24"/>
        </w:rPr>
      </w:r>
    </w:p>
    <w:p>
      <w:pPr>
        <w:pStyle w:val="ListParagraph"/>
        <w:rPr>
          <w:sz w:val="24"/>
          <w:u w:val="single"/>
          <w:lang w:val="en-US"/>
        </w:rPr>
      </w:pPr>
      <w:r>
        <w:rPr>
          <w:sz w:val="24"/>
          <w:u w:val="single"/>
        </w:rPr>
        <w:t>Intrări</w:t>
      </w:r>
      <w:r>
        <w:rPr>
          <w:sz w:val="24"/>
          <w:u w:val="single"/>
          <w:lang w:val="en-US"/>
        </w:rPr>
        <w:t>:</w:t>
      </w:r>
    </w:p>
    <w:p>
      <w:pPr>
        <w:pStyle w:val="ListParagraph"/>
        <w:numPr>
          <w:ilvl w:val="0"/>
          <w:numId w:val="8"/>
        </w:numPr>
        <w:rPr>
          <w:sz w:val="24"/>
        </w:rPr>
      </w:pPr>
      <w:r>
        <w:rPr>
          <w:sz w:val="24"/>
        </w:rPr>
        <w:t>C (pe 3 biți) – codul aferent contului bancar</w:t>
      </w:r>
      <w:r>
        <w:rPr>
          <w:sz w:val="24"/>
          <w:lang w:val="en-US"/>
        </w:rPr>
        <w:t>;</w:t>
      </w:r>
    </w:p>
    <w:p>
      <w:pPr>
        <w:pStyle w:val="ListParagraph"/>
        <w:numPr>
          <w:ilvl w:val="0"/>
          <w:numId w:val="8"/>
        </w:numPr>
        <w:rPr>
          <w:sz w:val="24"/>
        </w:rPr>
      </w:pPr>
      <w:r>
        <w:rPr>
          <w:sz w:val="24"/>
        </w:rPr>
        <w:t>I (pe 2 biți) – selectori;</w:t>
      </w:r>
    </w:p>
    <w:p>
      <w:pPr>
        <w:pStyle w:val="ListParagraph"/>
        <w:numPr>
          <w:ilvl w:val="0"/>
          <w:numId w:val="8"/>
        </w:numPr>
        <w:rPr>
          <w:sz w:val="24"/>
        </w:rPr>
      </w:pPr>
      <w:r>
        <w:rPr>
          <w:sz w:val="24"/>
        </w:rPr>
        <w:t>CLK – semnalul de tact (CLOCK) intern al sistemului;</w:t>
      </w:r>
    </w:p>
    <w:p>
      <w:pPr>
        <w:pStyle w:val="ListParagraph"/>
        <w:numPr>
          <w:ilvl w:val="0"/>
          <w:numId w:val="8"/>
        </w:numPr>
        <w:rPr>
          <w:sz w:val="24"/>
        </w:rPr>
      </w:pPr>
      <w:r>
        <w:rPr>
          <w:sz w:val="24"/>
        </w:rPr>
        <w:t>CLK1 – buton principal pentru confirmarea fiecărei operațiuni;</w:t>
      </w:r>
    </w:p>
    <w:p>
      <w:pPr>
        <w:pStyle w:val="ListParagraph"/>
        <w:numPr>
          <w:ilvl w:val="0"/>
          <w:numId w:val="8"/>
        </w:numPr>
        <w:rPr>
          <w:sz w:val="24"/>
        </w:rPr>
      </w:pPr>
      <w:r>
        <w:rPr>
          <w:sz w:val="24"/>
        </w:rPr>
        <w:t>CLK2, COUNT – butoane secundare utilizate în momentul introducerii datelor numerice;</w:t>
      </w:r>
    </w:p>
    <w:p>
      <w:pPr>
        <w:pStyle w:val="ListParagraph"/>
        <w:numPr>
          <w:ilvl w:val="0"/>
          <w:numId w:val="8"/>
        </w:numPr>
        <w:rPr>
          <w:sz w:val="24"/>
        </w:rPr>
      </w:pPr>
      <w:r>
        <w:rPr>
          <w:sz w:val="24"/>
        </w:rPr>
        <w:t>UPDOWN – switch pentru alegerea direcției (up sau down) în momentul introducerii datelor numerice;</w:t>
      </w:r>
    </w:p>
    <w:p>
      <w:pPr>
        <w:pStyle w:val="ListParagraph"/>
        <w:numPr>
          <w:ilvl w:val="0"/>
          <w:numId w:val="8"/>
        </w:numPr>
        <w:rPr>
          <w:sz w:val="24"/>
        </w:rPr>
      </w:pPr>
      <w:r>
        <w:rPr>
          <w:sz w:val="24"/>
        </w:rPr>
        <w:t>InserareCard – Activarea/Dezactivarea lui coincide cu introducerea/scoaterea cardului bancar;</w:t>
      </w:r>
    </w:p>
    <w:p>
      <w:pPr>
        <w:pStyle w:val="ListParagraph"/>
        <w:numPr>
          <w:ilvl w:val="0"/>
          <w:numId w:val="8"/>
        </w:numPr>
        <w:rPr>
          <w:sz w:val="24"/>
        </w:rPr>
      </w:pPr>
      <w:r>
        <w:rPr>
          <w:sz w:val="24"/>
        </w:rPr>
        <w:t>RESET – resetează asincron întregul sistem;</w:t>
      </w:r>
    </w:p>
    <w:p>
      <w:pPr>
        <w:pStyle w:val="ListParagraph"/>
        <w:numPr>
          <w:ilvl w:val="0"/>
          <w:numId w:val="8"/>
        </w:numPr>
        <w:rPr>
          <w:sz w:val="24"/>
        </w:rPr>
      </w:pPr>
      <w:r>
        <w:rPr>
          <w:sz w:val="24"/>
        </w:rPr>
        <w:t>clr – activarea lui oprește afișajul pe 7 segmente, fără a afecta funcționarea propriu-zisă a automatului bancar.</w:t>
      </w:r>
    </w:p>
    <w:p>
      <w:pPr>
        <w:pStyle w:val="Normal"/>
        <w:ind w:firstLine="720"/>
        <w:rPr>
          <w:sz w:val="24"/>
          <w:u w:val="single"/>
          <w:lang w:val="en-US"/>
        </w:rPr>
      </w:pPr>
      <w:r>
        <w:rPr>
          <w:sz w:val="24"/>
          <w:u w:val="single"/>
        </w:rPr>
        <w:t>Ieșiri</w:t>
      </w:r>
      <w:r>
        <w:rPr>
          <w:sz w:val="24"/>
          <w:u w:val="single"/>
          <w:lang w:val="en-US"/>
        </w:rPr>
        <w:t>:</w:t>
      </w:r>
    </w:p>
    <w:p>
      <w:pPr>
        <w:pStyle w:val="ListParagraph"/>
        <w:numPr>
          <w:ilvl w:val="0"/>
          <w:numId w:val="8"/>
        </w:numPr>
        <w:rPr>
          <w:sz w:val="24"/>
          <w:u w:val="single"/>
          <w:lang w:val="en-US"/>
        </w:rPr>
      </w:pPr>
      <w:r>
        <w:rPr>
          <w:sz w:val="24"/>
          <w:lang w:val="en-US"/>
        </w:rPr>
        <w:t xml:space="preserve">an / a_to_g – </w:t>
      </w:r>
      <w:r>
        <w:rPr>
          <w:sz w:val="24"/>
        </w:rPr>
        <w:t>controleaza afișajul pe 7 segmente</w:t>
      </w:r>
    </w:p>
    <w:p>
      <w:pPr>
        <w:pStyle w:val="ListParagraph"/>
        <w:numPr>
          <w:ilvl w:val="0"/>
          <w:numId w:val="8"/>
        </w:numPr>
        <w:rPr>
          <w:sz w:val="24"/>
          <w:u w:val="single"/>
          <w:lang w:val="en-US"/>
        </w:rPr>
      </w:pPr>
      <w:r>
        <w:rPr>
          <w:sz w:val="24"/>
        </w:rPr>
        <w:t>current_state_display – indică utilizatorului în ce stare se află sistemul / ce trebuie să facă în continuare</w:t>
      </w:r>
    </w:p>
    <w:p>
      <w:pPr>
        <w:pStyle w:val="ListParagraph"/>
        <w:numPr>
          <w:ilvl w:val="0"/>
          <w:numId w:val="8"/>
        </w:numPr>
        <w:rPr>
          <w:sz w:val="24"/>
          <w:u w:val="single"/>
          <w:lang w:val="en-US"/>
        </w:rPr>
      </w:pPr>
      <w:r>
        <w:rPr>
          <w:sz w:val="24"/>
        </w:rPr>
        <w:t>CardInserat – cardul este inserat</w:t>
      </w:r>
    </w:p>
    <w:p>
      <w:pPr>
        <w:pStyle w:val="ListParagraph"/>
        <w:numPr>
          <w:ilvl w:val="0"/>
          <w:numId w:val="8"/>
        </w:numPr>
        <w:rPr>
          <w:sz w:val="24"/>
          <w:u w:val="single"/>
          <w:lang w:val="en-US"/>
        </w:rPr>
      </w:pPr>
      <w:r>
        <w:rPr>
          <w:sz w:val="24"/>
        </w:rPr>
        <w:t>EliberareNumerar – eliberarea de numerar a fost efectuata cu succes</w:t>
      </w:r>
    </w:p>
    <w:p>
      <w:pPr>
        <w:pStyle w:val="ListParagraph"/>
        <w:numPr>
          <w:ilvl w:val="0"/>
          <w:numId w:val="8"/>
        </w:numPr>
        <w:rPr>
          <w:sz w:val="24"/>
          <w:u w:val="single"/>
          <w:lang w:val="en-US"/>
        </w:rPr>
      </w:pPr>
      <w:r>
        <w:rPr>
          <w:sz w:val="24"/>
        </w:rPr>
        <w:t>EliberareChitanta – chitanța este eliberata</w:t>
      </w:r>
    </w:p>
    <w:p>
      <w:pPr>
        <w:pStyle w:val="ListParagraph"/>
        <w:numPr>
          <w:ilvl w:val="0"/>
          <w:numId w:val="8"/>
        </w:numPr>
        <w:rPr>
          <w:sz w:val="24"/>
          <w:u w:val="single"/>
          <w:lang w:val="en-US"/>
        </w:rPr>
      </w:pPr>
      <w:r>
        <w:rPr>
          <w:sz w:val="24"/>
        </w:rPr>
        <w:t>EroareSold – fonduri insuficiente</w:t>
      </w:r>
    </w:p>
    <w:p>
      <w:pPr>
        <w:pStyle w:val="ListParagraph"/>
        <w:numPr>
          <w:ilvl w:val="0"/>
          <w:numId w:val="8"/>
        </w:numPr>
        <w:rPr>
          <w:sz w:val="24"/>
          <w:u w:val="single"/>
          <w:lang w:val="en-US"/>
        </w:rPr>
      </w:pPr>
      <w:r>
        <w:rPr>
          <w:sz w:val="24"/>
        </w:rPr>
        <w:t>MoreThan1000 – suma ceruta de către utilizator depășește 1000 EUR</w:t>
      </w:r>
    </w:p>
    <w:p>
      <w:pPr>
        <w:pStyle w:val="ListParagraph"/>
        <w:numPr>
          <w:ilvl w:val="0"/>
          <w:numId w:val="8"/>
        </w:numPr>
        <w:rPr>
          <w:sz w:val="24"/>
          <w:u w:val="single"/>
          <w:lang w:val="en-US"/>
        </w:rPr>
      </w:pPr>
      <w:r>
        <w:rPr>
          <w:sz w:val="24"/>
        </w:rPr>
        <w:t>BanknotesError – insuficiente bancnote în magazie pentru eliberarea sumei cerute</w:t>
      </w:r>
    </w:p>
    <w:p>
      <w:pPr>
        <w:pStyle w:val="ListParagraph"/>
        <w:numPr>
          <w:ilvl w:val="0"/>
          <w:numId w:val="8"/>
        </w:numPr>
        <w:rPr>
          <w:sz w:val="24"/>
          <w:u w:val="single"/>
          <w:lang w:val="en-US"/>
        </w:rPr>
      </w:pPr>
      <w:r>
        <w:rPr>
          <w:sz w:val="24"/>
        </w:rPr>
        <w:t>BlocareCard – atenționează utilizatorul ca PIN-ul a fost introdus greșit de 3 ori, cardul fiind astfel blocat</w:t>
      </w:r>
    </w:p>
    <w:p>
      <w:pPr>
        <w:pStyle w:val="Normal"/>
        <w:ind w:left="720" w:hanging="0"/>
        <w:rPr>
          <w:sz w:val="24"/>
        </w:rPr>
      </w:pPr>
      <w:r>
        <w:rPr>
          <w:sz w:val="24"/>
        </w:rPr>
        <w:t xml:space="preserve">Pentru o descriere detaliată a funcționării intrărilor și ieșirilor automatului bancar consultați </w:t>
      </w:r>
      <w:r>
        <w:rPr>
          <w:b/>
          <w:sz w:val="24"/>
        </w:rPr>
        <w:t>Capitolul 7</w:t>
      </w:r>
      <w:r>
        <w:rPr>
          <w:sz w:val="24"/>
        </w:rPr>
        <w:t>.</w:t>
      </w:r>
    </w:p>
    <w:p>
      <w:pPr>
        <w:pStyle w:val="Normal"/>
        <w:ind w:left="720" w:hanging="0"/>
        <w:rPr>
          <w:sz w:val="24"/>
        </w:rPr>
      </w:pPr>
      <w:r>
        <w:rPr>
          <w:sz w:val="24"/>
        </w:rPr>
      </w:r>
    </w:p>
    <w:p>
      <w:pPr>
        <w:pStyle w:val="Normal"/>
        <w:ind w:left="720" w:hanging="0"/>
        <w:rPr>
          <w:sz w:val="24"/>
        </w:rPr>
      </w:pPr>
      <w:r>
        <w:rPr>
          <w:sz w:val="24"/>
        </w:rPr>
      </w:r>
    </w:p>
    <w:p>
      <w:pPr>
        <w:pStyle w:val="Normal"/>
        <w:ind w:left="720" w:hanging="0"/>
        <w:rPr>
          <w:sz w:val="24"/>
        </w:rPr>
      </w:pPr>
      <w:r>
        <w:rPr>
          <w:sz w:val="24"/>
        </w:rPr>
      </w:r>
    </w:p>
    <w:p>
      <w:pPr>
        <w:pStyle w:val="Normal"/>
        <w:ind w:left="720" w:hanging="0"/>
        <w:rPr>
          <w:sz w:val="24"/>
        </w:rPr>
      </w:pPr>
      <w:r>
        <w:rPr>
          <w:sz w:val="24"/>
        </w:rPr>
      </w:r>
    </w:p>
    <w:p>
      <w:pPr>
        <w:pStyle w:val="Normal"/>
        <w:ind w:left="720" w:hanging="0"/>
        <w:rPr>
          <w:sz w:val="24"/>
        </w:rPr>
      </w:pPr>
      <w:r>
        <w:rPr>
          <w:sz w:val="24"/>
        </w:rPr>
      </w:r>
    </w:p>
    <w:p>
      <w:pPr>
        <w:pStyle w:val="Normal"/>
        <w:ind w:left="720" w:hanging="0"/>
        <w:rPr>
          <w:sz w:val="24"/>
          <w:lang w:val="en-US"/>
        </w:rPr>
      </w:pPr>
      <w:r>
        <w:drawing>
          <wp:anchor behindDoc="0" distT="0" distB="0" distL="114300" distR="114300" simplePos="0" locked="0" layoutInCell="1" allowOverlap="1" relativeHeight="93">
            <wp:simplePos x="0" y="0"/>
            <wp:positionH relativeFrom="column">
              <wp:posOffset>-171450</wp:posOffset>
            </wp:positionH>
            <wp:positionV relativeFrom="paragraph">
              <wp:posOffset>830580</wp:posOffset>
            </wp:positionV>
            <wp:extent cx="6327775" cy="5019675"/>
            <wp:effectExtent l="0" t="0" r="0" b="0"/>
            <wp:wrapSquare wrapText="bothSides"/>
            <wp:docPr id="3"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5" descr=""/>
                    <pic:cNvPicPr>
                      <a:picLocks noChangeAspect="1" noChangeArrowheads="1"/>
                    </pic:cNvPicPr>
                  </pic:nvPicPr>
                  <pic:blipFill>
                    <a:blip r:embed="rId4"/>
                    <a:stretch>
                      <a:fillRect/>
                    </a:stretch>
                  </pic:blipFill>
                  <pic:spPr bwMode="auto">
                    <a:xfrm>
                      <a:off x="0" y="0"/>
                      <a:ext cx="6327775" cy="5019675"/>
                    </a:xfrm>
                    <a:prstGeom prst="rect">
                      <a:avLst/>
                    </a:prstGeom>
                  </pic:spPr>
                </pic:pic>
              </a:graphicData>
            </a:graphic>
          </wp:anchor>
        </w:drawing>
      </w:r>
      <w:r>
        <w:rPr>
          <w:sz w:val="24"/>
          <w:u w:val="single"/>
        </w:rPr>
        <w:t>S</w:t>
      </w:r>
      <w:r>
        <w:rPr>
          <w:sz w:val="24"/>
          <w:u w:val="single"/>
        </w:rPr>
        <w:t>chema bloc cu componentele principale</w:t>
      </w:r>
      <w:r>
        <w:rPr>
          <w:sz w:val="24"/>
          <w:u w:val="single"/>
          <w:lang w:val="en-US"/>
        </w:rPr>
        <w:t>:</w:t>
      </w:r>
    </w:p>
    <w:p>
      <w:pPr>
        <w:pStyle w:val="Normal"/>
        <w:ind w:left="720" w:hanging="0"/>
        <w:rPr>
          <w:sz w:val="24"/>
          <w:u w:val="single"/>
          <w:lang w:val="en-US"/>
        </w:rPr>
      </w:pPr>
      <w:r>
        <w:rPr>
          <w:sz w:val="24"/>
          <w:u w:val="single"/>
          <w:lang w:val="en-US"/>
        </w:rPr>
      </w:r>
    </w:p>
    <w:p>
      <w:pPr>
        <w:pStyle w:val="Normal"/>
        <w:rPr>
          <w:sz w:val="24"/>
          <w:lang w:val="en-US"/>
        </w:rPr>
      </w:pPr>
      <w:r>
        <w:rPr>
          <w:sz w:val="24"/>
          <w:lang w:val="en-US"/>
        </w:rPr>
      </w:r>
    </w:p>
    <w:p>
      <w:pPr>
        <w:pStyle w:val="Normal"/>
        <w:ind w:left="720" w:hanging="0"/>
        <w:rPr>
          <w:sz w:val="24"/>
          <w:lang w:val="en-US"/>
        </w:rPr>
      </w:pPr>
      <w:r>
        <w:rPr>
          <w:sz w:val="24"/>
          <w:lang w:val="en-US"/>
        </w:rPr>
      </w:r>
    </w:p>
    <w:p>
      <w:pPr>
        <w:pStyle w:val="Normal"/>
        <w:rPr>
          <w:sz w:val="24"/>
        </w:rPr>
      </w:pPr>
      <w:r>
        <w:rPr>
          <w:sz w:val="24"/>
        </w:rPr>
      </w:r>
      <w:bookmarkStart w:id="5" w:name="_GoBack"/>
      <w:bookmarkStart w:id="6" w:name="_GoBack"/>
      <w:bookmarkEnd w:id="6"/>
    </w:p>
    <w:p>
      <w:pPr>
        <w:pStyle w:val="Normal"/>
        <w:rPr>
          <w:sz w:val="24"/>
        </w:rPr>
      </w:pPr>
      <w:r>
        <w:rPr>
          <w:sz w:val="24"/>
        </w:rPr>
        <w:t xml:space="preserve">Schema bloc prezentată mai sus evidențiază blocurile principale ale sistemului și legăturile între acestea și în raport cu datele de intrare. Blocul din dreapta jos, </w:t>
      </w:r>
      <w:r>
        <w:rPr>
          <w:sz w:val="24"/>
          <w:lang w:val="en-US"/>
        </w:rPr>
        <w:t>“Inter</w:t>
      </w:r>
      <w:r>
        <w:rPr>
          <w:sz w:val="24"/>
        </w:rPr>
        <w:t>față utilizator</w:t>
      </w:r>
      <w:r>
        <w:rPr>
          <w:sz w:val="24"/>
          <w:lang w:val="en-US"/>
        </w:rPr>
        <w:t xml:space="preserve">” </w:t>
      </w:r>
      <w:r>
        <w:rPr>
          <w:sz w:val="24"/>
        </w:rPr>
        <w:t>include toate datele de ieșire prezentate anterior. În continuare vom prezenta pe scurt fiecare bloc, urmând o descriere detaliată a fiecăruia ulterior.</w:t>
      </w:r>
    </w:p>
    <w:p>
      <w:pPr>
        <w:pStyle w:val="Normal"/>
        <w:rPr>
          <w:sz w:val="24"/>
        </w:rPr>
      </w:pPr>
      <w:r>
        <w:rPr>
          <w:sz w:val="24"/>
        </w:rPr>
      </w:r>
    </w:p>
    <w:p>
      <w:pPr>
        <w:pStyle w:val="ListParagraph"/>
        <w:numPr>
          <w:ilvl w:val="0"/>
          <w:numId w:val="1"/>
        </w:numPr>
        <w:rPr>
          <w:sz w:val="24"/>
        </w:rPr>
      </w:pPr>
      <w:r>
        <w:rPr>
          <w:sz w:val="24"/>
          <w:u w:val="single"/>
        </w:rPr>
        <w:t>Unitate de comandă</w:t>
      </w:r>
      <w:r>
        <w:rPr>
          <w:sz w:val="24"/>
          <w:lang w:val="en-US"/>
        </w:rPr>
        <w:t xml:space="preserve">: </w:t>
      </w:r>
      <w:r>
        <w:rPr>
          <w:sz w:val="24"/>
        </w:rPr>
        <w:t>Controlează întreg sistemul, activând în momentul potrivit blocul corespunzător acțiunii ce trebuie luate. Acesta primește date atât de la utilizator cât și de la celelalte blocuri, acționând în conformitate cu acestea.</w:t>
      </w:r>
    </w:p>
    <w:p>
      <w:pPr>
        <w:pStyle w:val="ListParagraph"/>
        <w:numPr>
          <w:ilvl w:val="0"/>
          <w:numId w:val="1"/>
        </w:numPr>
        <w:rPr>
          <w:sz w:val="24"/>
        </w:rPr>
      </w:pPr>
      <w:r>
        <w:rPr>
          <w:sz w:val="24"/>
          <w:u w:val="single"/>
        </w:rPr>
        <w:t>Bloc verificare PIN</w:t>
      </w:r>
      <w:r>
        <w:rPr>
          <w:sz w:val="24"/>
          <w:lang w:val="en-US"/>
        </w:rPr>
        <w:t xml:space="preserve">: </w:t>
      </w:r>
      <w:r>
        <w:rPr>
          <w:sz w:val="24"/>
        </w:rPr>
        <w:t>Așteaptă introducerea PIN-ului de către utilizator și îl verifică cu cel corespunzător contului în memorie. Dacă PIN-ul este introdus greșit de 3 ori, va trimite un semnal către Unitatea de comandă pentru blocarea cardului.</w:t>
      </w:r>
    </w:p>
    <w:p>
      <w:pPr>
        <w:pStyle w:val="ListParagraph"/>
        <w:numPr>
          <w:ilvl w:val="0"/>
          <w:numId w:val="1"/>
        </w:numPr>
        <w:rPr>
          <w:sz w:val="24"/>
        </w:rPr>
      </w:pPr>
      <w:r>
        <w:rPr>
          <w:sz w:val="24"/>
          <w:u w:val="single"/>
        </w:rPr>
        <w:t>Bloc retragere rapida</w:t>
      </w:r>
      <w:r>
        <w:rPr>
          <w:sz w:val="24"/>
          <w:lang w:val="en-US"/>
        </w:rPr>
        <w:t xml:space="preserve">: </w:t>
      </w:r>
      <w:r>
        <w:rPr>
          <w:sz w:val="24"/>
        </w:rPr>
        <w:t>Permite utilizatorului să decidă între a scoate o suma prestabilită (10/50/100/500 EUR). Odată suma introdusă, verifică dacă sunt suficiente fonduri în contul respectiv. Dacă sunt, se va trimite suma către procesare în blocul de procesare sumă.</w:t>
      </w:r>
    </w:p>
    <w:p>
      <w:pPr>
        <w:pStyle w:val="ListParagraph"/>
        <w:numPr>
          <w:ilvl w:val="0"/>
          <w:numId w:val="1"/>
        </w:numPr>
        <w:rPr>
          <w:sz w:val="24"/>
        </w:rPr>
      </w:pPr>
      <w:r>
        <w:rPr>
          <w:sz w:val="24"/>
          <w:u w:val="single"/>
        </w:rPr>
        <w:t>Bloc retragere exactă</w:t>
      </w:r>
      <w:r>
        <w:rPr>
          <w:sz w:val="24"/>
          <w:lang w:val="en-US"/>
        </w:rPr>
        <w:t xml:space="preserve">: </w:t>
      </w:r>
      <w:r>
        <w:rPr>
          <w:sz w:val="24"/>
        </w:rPr>
        <w:t>Asemenea blocului de retragere rapidă, însă utilizatorul poate introduce orice sumă iși dorește, având condiția sa fie multiplu de 5 (cea mai mică bancnotă este de 5 EUR).</w:t>
      </w:r>
    </w:p>
    <w:p>
      <w:pPr>
        <w:pStyle w:val="ListParagraph"/>
        <w:numPr>
          <w:ilvl w:val="0"/>
          <w:numId w:val="1"/>
        </w:numPr>
        <w:rPr>
          <w:sz w:val="24"/>
        </w:rPr>
      </w:pPr>
      <w:r>
        <w:rPr>
          <w:sz w:val="24"/>
          <w:u w:val="single"/>
        </w:rPr>
        <w:t>Bloc procesare sumă</w:t>
      </w:r>
      <w:r>
        <w:rPr>
          <w:sz w:val="24"/>
          <w:lang w:val="en-US"/>
        </w:rPr>
        <w:t xml:space="preserve">: </w:t>
      </w:r>
      <w:r>
        <w:rPr>
          <w:sz w:val="24"/>
        </w:rPr>
        <w:t>Fiind două blocuri ce trimit informații privitoare la suma ce trebuie extrasă (Bloc retragere rapidă și Bloc retragere exactă), acest bloc alege între cele două și trimite mai departe doar suma celui ce a fost activat.</w:t>
      </w:r>
    </w:p>
    <w:p>
      <w:pPr>
        <w:pStyle w:val="ListParagraph"/>
        <w:numPr>
          <w:ilvl w:val="0"/>
          <w:numId w:val="1"/>
        </w:numPr>
        <w:rPr>
          <w:sz w:val="24"/>
        </w:rPr>
      </w:pPr>
      <w:r>
        <w:rPr>
          <w:sz w:val="24"/>
          <w:u w:val="single"/>
        </w:rPr>
        <w:t>Bloc eliberare numerar</w:t>
      </w:r>
      <w:r>
        <w:rPr>
          <w:sz w:val="24"/>
          <w:lang w:val="en-US"/>
        </w:rPr>
        <w:t xml:space="preserve">: </w:t>
      </w:r>
      <w:r>
        <w:rPr>
          <w:sz w:val="24"/>
        </w:rPr>
        <w:t>Acest bloc deține informațiile privitoare la stocul bancnotelor din magazie și determină ce bancnote sunt necesare eliberării. Totodată, verifică dacă suma cerută depășește 1000 EUR. Dacă există suficiente bancnote și condiția sumei limită este îndeplinită, blocul trimite semnalul eliberării de numerar și actualizează contul bancar cu noua sumă dupa extragere. În cazul în care nu sunt suficiente bancnote sau suma depășește 1000 EUR, semnale semnificând mesaje de eroare vor fi trimise.</w:t>
      </w:r>
    </w:p>
    <w:p>
      <w:pPr>
        <w:pStyle w:val="ListParagraph"/>
        <w:numPr>
          <w:ilvl w:val="0"/>
          <w:numId w:val="1"/>
        </w:numPr>
        <w:rPr>
          <w:sz w:val="24"/>
        </w:rPr>
      </w:pPr>
      <w:r>
        <w:rPr>
          <w:sz w:val="24"/>
          <w:u w:val="single"/>
        </w:rPr>
        <w:t>Bloc schimbare PIN</w:t>
      </w:r>
      <w:r>
        <w:rPr>
          <w:sz w:val="24"/>
        </w:rPr>
        <w:t>: Așteaptă introducerea noului PIN și actualiează memoria PIN-urilor dupa confirmarea noului cod.</w:t>
      </w:r>
    </w:p>
    <w:p>
      <w:pPr>
        <w:pStyle w:val="ListParagraph"/>
        <w:numPr>
          <w:ilvl w:val="0"/>
          <w:numId w:val="1"/>
        </w:numPr>
        <w:rPr>
          <w:sz w:val="24"/>
        </w:rPr>
      </w:pPr>
      <w:r>
        <w:rPr>
          <w:sz w:val="24"/>
          <w:u w:val="single"/>
        </w:rPr>
        <w:t>Memorie PIN-uri</w:t>
      </w:r>
      <w:r>
        <w:rPr>
          <w:sz w:val="24"/>
          <w:lang w:val="en-US"/>
        </w:rPr>
        <w:t xml:space="preserve">: </w:t>
      </w:r>
      <w:r>
        <w:rPr>
          <w:sz w:val="24"/>
        </w:rPr>
        <w:t>Conține informații reprezentând codurile PIN aferente fiecărui cont bancar în funcție de codul său. Această memorie poate fi citită de blocul de verificare PIN si poate fi scrisă de către cel de schimbare PIN.</w:t>
      </w:r>
    </w:p>
    <w:p>
      <w:pPr>
        <w:pStyle w:val="ListParagraph"/>
        <w:numPr>
          <w:ilvl w:val="0"/>
          <w:numId w:val="1"/>
        </w:numPr>
        <w:rPr>
          <w:sz w:val="24"/>
        </w:rPr>
      </w:pPr>
      <w:r>
        <w:rPr>
          <w:sz w:val="24"/>
          <w:u w:val="single"/>
        </w:rPr>
        <w:t>Memorie fonduri monetare</w:t>
      </w:r>
      <w:r>
        <w:rPr>
          <w:sz w:val="24"/>
          <w:lang w:val="en-US"/>
        </w:rPr>
        <w:t xml:space="preserve">: </w:t>
      </w:r>
      <w:r>
        <w:rPr>
          <w:sz w:val="24"/>
        </w:rPr>
        <w:t>Conține informații reprezentând sumele deținute în fiecare cont bancar în funcție de codul său. Această memorie poate fi citită de blocurile de retragere rapidă și exactă si poate fi scrisă de blocul de eliberare numerar. Totodată, conținutul acestei memorii este afișat în momentul utilizării operațiunii de Interogare Sold.</w:t>
      </w:r>
    </w:p>
    <w:p>
      <w:pPr>
        <w:pStyle w:val="Normal"/>
        <w:rPr>
          <w:sz w:val="24"/>
        </w:rPr>
      </w:pPr>
      <w:r>
        <w:rPr>
          <w:sz w:val="24"/>
        </w:rPr>
      </w:r>
    </w:p>
    <w:p>
      <w:pPr>
        <w:pStyle w:val="Normal"/>
        <w:rPr>
          <w:sz w:val="24"/>
        </w:rPr>
      </w:pPr>
      <w:r>
        <w:rPr>
          <w:sz w:val="24"/>
        </w:rPr>
      </w:r>
    </w:p>
    <w:p>
      <w:pPr>
        <w:pStyle w:val="Normal"/>
        <w:rPr>
          <w:sz w:val="24"/>
        </w:rPr>
      </w:pPr>
      <w:r>
        <w:rPr>
          <w:sz w:val="24"/>
        </w:rPr>
      </w:r>
    </w:p>
    <w:p>
      <w:pPr>
        <w:pStyle w:val="Heading1"/>
        <w:rPr>
          <w:sz w:val="32"/>
          <w:lang w:val="en-US"/>
        </w:rPr>
      </w:pPr>
      <w:bookmarkStart w:id="7" w:name="_Toc8229690"/>
      <w:r>
        <w:drawing>
          <wp:anchor behindDoc="0" distT="0" distB="0" distL="114300" distR="114300" simplePos="0" locked="0" layoutInCell="1" allowOverlap="1" relativeHeight="57">
            <wp:simplePos x="0" y="0"/>
            <wp:positionH relativeFrom="column">
              <wp:posOffset>-57150</wp:posOffset>
            </wp:positionH>
            <wp:positionV relativeFrom="paragraph">
              <wp:posOffset>1752600</wp:posOffset>
            </wp:positionV>
            <wp:extent cx="5857875" cy="6343650"/>
            <wp:effectExtent l="0" t="0" r="0" b="0"/>
            <wp:wrapSquare wrapText="bothSides"/>
            <wp:docPr id="4" name="Picture 5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74" descr=""/>
                    <pic:cNvPicPr>
                      <a:picLocks noChangeAspect="1" noChangeArrowheads="1"/>
                    </pic:cNvPicPr>
                  </pic:nvPicPr>
                  <pic:blipFill>
                    <a:blip r:embed="rId5"/>
                    <a:srcRect l="0" t="0" r="0" b="1481"/>
                    <a:stretch>
                      <a:fillRect/>
                    </a:stretch>
                  </pic:blipFill>
                  <pic:spPr bwMode="auto">
                    <a:xfrm>
                      <a:off x="0" y="0"/>
                      <a:ext cx="5857875" cy="6343650"/>
                    </a:xfrm>
                    <a:prstGeom prst="rect">
                      <a:avLst/>
                    </a:prstGeom>
                  </pic:spPr>
                </pic:pic>
              </a:graphicData>
            </a:graphic>
          </wp:anchor>
        </w:drawing>
      </w:r>
      <w:r>
        <w:rPr>
          <w:sz w:val="32"/>
        </w:rPr>
        <w:t>3</w:t>
      </w:r>
      <w:r>
        <w:rPr>
          <w:sz w:val="32"/>
        </w:rPr>
        <w:t>. Unitatea de comandă</w:t>
      </w:r>
      <w:bookmarkEnd w:id="7"/>
    </w:p>
    <w:p>
      <w:pPr>
        <w:pStyle w:val="ListParagraph"/>
        <w:ind w:left="360" w:hanging="0"/>
        <w:rPr>
          <w:sz w:val="24"/>
          <w:szCs w:val="24"/>
        </w:rPr>
      </w:pPr>
      <w:r>
        <w:rPr>
          <w:sz w:val="24"/>
          <w:szCs w:val="24"/>
        </w:rPr>
        <w:t>Blocul unității de comandă controlează desfășurarea întregului sistem, luând decizii și determinând starea următoare în funcție de datele de intrare, datele primite de la celelalte blocuri și de memoria PIN-urilor și a fondurilor monetare. Funcționarea unității de comandă este data de organigrama prezentată.</w:t>
      </w:r>
    </w:p>
    <w:p>
      <w:pPr>
        <w:pStyle w:val="Normal"/>
        <w:rPr>
          <w:sz w:val="24"/>
          <w:szCs w:val="24"/>
        </w:rPr>
      </w:pPr>
      <w:r>
        <w:drawing>
          <wp:anchor behindDoc="0" distT="0" distB="0" distL="114300" distR="114300" simplePos="0" locked="0" layoutInCell="1" allowOverlap="1" relativeHeight="58">
            <wp:simplePos x="0" y="0"/>
            <wp:positionH relativeFrom="column">
              <wp:posOffset>-142875</wp:posOffset>
            </wp:positionH>
            <wp:positionV relativeFrom="paragraph">
              <wp:posOffset>-476250</wp:posOffset>
            </wp:positionV>
            <wp:extent cx="6184265" cy="3238500"/>
            <wp:effectExtent l="0" t="0" r="0" b="0"/>
            <wp:wrapSquare wrapText="bothSides"/>
            <wp:docPr id="5" name="Picture 3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80" descr=""/>
                    <pic:cNvPicPr>
                      <a:picLocks noChangeAspect="1" noChangeArrowheads="1"/>
                    </pic:cNvPicPr>
                  </pic:nvPicPr>
                  <pic:blipFill>
                    <a:blip r:embed="rId6"/>
                    <a:srcRect l="27088" t="31911" r="28850" b="27065"/>
                    <a:stretch>
                      <a:fillRect/>
                    </a:stretch>
                  </pic:blipFill>
                  <pic:spPr bwMode="auto">
                    <a:xfrm>
                      <a:off x="0" y="0"/>
                      <a:ext cx="6184265" cy="3238500"/>
                    </a:xfrm>
                    <a:prstGeom prst="rect">
                      <a:avLst/>
                    </a:prstGeom>
                  </pic:spPr>
                </pic:pic>
              </a:graphicData>
            </a:graphic>
          </wp:anchor>
        </w:drawing>
      </w:r>
      <w:r>
        <w:rPr>
          <w:sz w:val="24"/>
          <w:szCs w:val="24"/>
        </w:rPr>
        <w:t>A</w:t>
      </w:r>
      <w:r>
        <w:rPr>
          <w:sz w:val="24"/>
          <w:szCs w:val="24"/>
        </w:rPr>
        <w:t xml:space="preserve">lături de datele de ieșire prezentate în organigramă, sunt prezente unele suplimentare. Unul dintre acestea este </w:t>
      </w:r>
      <w:r>
        <w:rPr>
          <w:sz w:val="24"/>
          <w:szCs w:val="24"/>
          <w:lang w:val="en-US"/>
        </w:rPr>
        <w:t>“</w:t>
      </w:r>
      <w:r>
        <w:rPr>
          <w:sz w:val="24"/>
          <w:szCs w:val="24"/>
        </w:rPr>
        <w:t>EliberareChitanta</w:t>
      </w:r>
      <w:r>
        <w:rPr>
          <w:sz w:val="24"/>
          <w:szCs w:val="24"/>
          <w:lang w:val="en-US"/>
        </w:rPr>
        <w:t>”</w:t>
      </w:r>
      <w:r>
        <w:rPr>
          <w:sz w:val="24"/>
          <w:szCs w:val="24"/>
        </w:rPr>
        <w:t>, ce se activează cu un delay de un clock (CLK1) de la îndeplinirea condițiilor următoare</w:t>
      </w:r>
      <w:r>
        <w:rPr>
          <w:sz w:val="24"/>
          <w:szCs w:val="24"/>
          <w:lang w:val="en-US"/>
        </w:rPr>
        <w:t xml:space="preserve">: </w:t>
      </w:r>
      <w:r>
        <w:rPr>
          <w:sz w:val="24"/>
          <w:szCs w:val="24"/>
        </w:rPr>
        <w:t>starea curentă sa fie Retragere Rapidă  sau Retragere Exactă, I1 (input de la utilizator menit să confirme dacă acesta dorește chitanță sau nu</w:t>
      </w:r>
      <w:r>
        <w:rPr>
          <w:sz w:val="24"/>
          <w:szCs w:val="24"/>
          <w:lang w:val="en-US"/>
        </w:rPr>
        <w:t>;</w:t>
      </w:r>
      <w:r>
        <w:rPr>
          <w:sz w:val="24"/>
          <w:szCs w:val="24"/>
        </w:rPr>
        <w:t xml:space="preserve"> descrierea detaliată a inputurilor este prezentată în </w:t>
      </w:r>
      <w:r>
        <w:rPr>
          <w:b/>
          <w:sz w:val="24"/>
          <w:szCs w:val="24"/>
        </w:rPr>
        <w:t>Capitolul 7</w:t>
      </w:r>
      <w:r>
        <w:rPr>
          <w:sz w:val="24"/>
          <w:szCs w:val="24"/>
        </w:rPr>
        <w:t>) și SoldOK să fie 1. Astfel, folosim un D flip-flop, având ca intrare intersecția (funcția AND) dintre condițiile prezentate mai sus. Totodată, vom folosi reset-ul asincron al flip-flop-ului, acesta fiind conectat la intrarea RESET a întregului sistem.</w:t>
      </w:r>
    </w:p>
    <w:p>
      <w:pPr>
        <w:pStyle w:val="Normal"/>
        <w:rPr>
          <w:sz w:val="24"/>
          <w:szCs w:val="24"/>
        </w:rPr>
      </w:pPr>
      <w:r>
        <w:drawing>
          <wp:anchor behindDoc="0" distT="0" distB="0" distL="114300" distR="114300" simplePos="0" locked="0" layoutInCell="1" allowOverlap="1" relativeHeight="4">
            <wp:simplePos x="0" y="0"/>
            <wp:positionH relativeFrom="column">
              <wp:posOffset>2647315</wp:posOffset>
            </wp:positionH>
            <wp:positionV relativeFrom="paragraph">
              <wp:posOffset>370840</wp:posOffset>
            </wp:positionV>
            <wp:extent cx="3575050" cy="2543175"/>
            <wp:effectExtent l="0" t="0" r="0" b="0"/>
            <wp:wrapSquare wrapText="bothSides"/>
            <wp:docPr id="6" name="Picture 5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09" descr=""/>
                    <pic:cNvPicPr>
                      <a:picLocks noChangeAspect="1" noChangeArrowheads="1"/>
                    </pic:cNvPicPr>
                  </pic:nvPicPr>
                  <pic:blipFill>
                    <a:blip r:embed="rId7"/>
                    <a:srcRect l="16488" t="20800" r="47925" b="34191"/>
                    <a:stretch>
                      <a:fillRect/>
                    </a:stretch>
                  </pic:blipFill>
                  <pic:spPr bwMode="auto">
                    <a:xfrm>
                      <a:off x="0" y="0"/>
                      <a:ext cx="3575050" cy="2543175"/>
                    </a:xfrm>
                    <a:prstGeom prst="rect">
                      <a:avLst/>
                    </a:prstGeom>
                  </pic:spPr>
                </pic:pic>
              </a:graphicData>
            </a:graphic>
          </wp:anchor>
        </w:drawing>
      </w:r>
      <w:r>
        <w:rPr>
          <w:sz w:val="24"/>
          <w:szCs w:val="24"/>
        </w:rPr>
        <w:t>D</w:t>
      </w:r>
      <w:r>
        <w:rPr>
          <w:sz w:val="24"/>
          <w:szCs w:val="24"/>
        </w:rPr>
        <w:t xml:space="preserve">atele de ieșire </w:t>
      </w:r>
      <w:r>
        <w:rPr>
          <w:sz w:val="24"/>
          <w:szCs w:val="24"/>
          <w:lang w:val="en-US"/>
        </w:rPr>
        <w:t>“</w:t>
      </w:r>
      <w:r>
        <w:rPr>
          <w:sz w:val="24"/>
          <w:szCs w:val="24"/>
        </w:rPr>
        <w:t>current_state_display</w:t>
      </w:r>
      <w:r>
        <w:rPr>
          <w:sz w:val="24"/>
          <w:szCs w:val="24"/>
          <w:lang w:val="en-US"/>
        </w:rPr>
        <w:t xml:space="preserve">” </w:t>
      </w:r>
      <w:r>
        <w:rPr>
          <w:sz w:val="24"/>
          <w:szCs w:val="24"/>
        </w:rPr>
        <w:t xml:space="preserve">și </w:t>
      </w:r>
      <w:r>
        <w:rPr>
          <w:sz w:val="24"/>
          <w:szCs w:val="24"/>
          <w:lang w:val="en-US"/>
        </w:rPr>
        <w:t xml:space="preserve">“Selection” </w:t>
      </w:r>
      <w:r>
        <w:rPr>
          <w:sz w:val="24"/>
          <w:szCs w:val="24"/>
        </w:rPr>
        <w:t>sunt de asemenea prezente, acestea avândând rol în realizarea interfeței sistemului. Primul va fi direcționat direct către afișaj, pe cand cel de-al doilea va fi trimis in blocul de display pentru a fi prelucrat.</w:t>
      </w:r>
    </w:p>
    <w:p>
      <w:pPr>
        <w:pStyle w:val="Normal"/>
        <w:rPr>
          <w:sz w:val="24"/>
          <w:szCs w:val="24"/>
          <w:lang w:val="en-US"/>
        </w:rPr>
      </w:pPr>
      <w:r>
        <w:rPr>
          <w:sz w:val="24"/>
          <w:szCs w:val="24"/>
        </w:rPr>
        <w:t xml:space="preserve">Alte date de ieșire prezente sunt </w:t>
      </w:r>
      <w:r>
        <w:rPr>
          <w:sz w:val="24"/>
          <w:szCs w:val="24"/>
          <w:lang w:val="en-US"/>
        </w:rPr>
        <w:t>“</w:t>
      </w:r>
      <w:r>
        <w:rPr>
          <w:sz w:val="24"/>
          <w:szCs w:val="24"/>
        </w:rPr>
        <w:t>ActivateB</w:t>
      </w:r>
      <w:r>
        <w:rPr>
          <w:sz w:val="24"/>
          <w:szCs w:val="24"/>
          <w:lang w:val="en-US"/>
        </w:rPr>
        <w:t xml:space="preserve">”, output </w:t>
      </w:r>
      <w:r>
        <w:rPr>
          <w:sz w:val="24"/>
          <w:szCs w:val="24"/>
        </w:rPr>
        <w:t xml:space="preserve">activat în momentul stării RetragereExactaS, urmând a fi utilizat in blocul de procesare al sumei, și </w:t>
      </w:r>
      <w:r>
        <w:rPr>
          <w:sz w:val="24"/>
          <w:szCs w:val="24"/>
          <w:lang w:val="en-US"/>
        </w:rPr>
        <w:t>“</w:t>
      </w:r>
      <w:r>
        <w:rPr>
          <w:sz w:val="24"/>
          <w:szCs w:val="24"/>
        </w:rPr>
        <w:t>pinschimbat_activate</w:t>
      </w:r>
      <w:r>
        <w:rPr>
          <w:sz w:val="24"/>
          <w:szCs w:val="24"/>
          <w:lang w:val="en-US"/>
        </w:rPr>
        <w:t>”</w:t>
      </w:r>
      <w:r>
        <w:rPr>
          <w:sz w:val="24"/>
          <w:szCs w:val="24"/>
        </w:rPr>
        <w:t xml:space="preserve">, ce coincide cu </w:t>
      </w:r>
      <w:r>
        <w:rPr>
          <w:sz w:val="24"/>
          <w:szCs w:val="24"/>
          <w:lang w:val="en-US"/>
        </w:rPr>
        <w:t>“</w:t>
      </w:r>
      <w:r>
        <w:rPr>
          <w:sz w:val="24"/>
          <w:szCs w:val="24"/>
        </w:rPr>
        <w:t>PinSchimbat</w:t>
      </w:r>
      <w:r>
        <w:rPr>
          <w:sz w:val="24"/>
          <w:szCs w:val="24"/>
          <w:lang w:val="en-US"/>
        </w:rPr>
        <w:t>” din organigram</w:t>
      </w:r>
      <w:r>
        <w:rPr>
          <w:sz w:val="24"/>
          <w:szCs w:val="24"/>
        </w:rPr>
        <w:t>ă. În partea dreaptă este prezentată implementarea in VHDL a acestor date de ieșire</w:t>
      </w:r>
      <w:r>
        <w:rPr>
          <w:sz w:val="24"/>
          <w:szCs w:val="24"/>
          <w:lang w:val="en-US"/>
        </w:rPr>
        <w:t>:</w:t>
      </w:r>
    </w:p>
    <w:p>
      <w:pPr>
        <w:pStyle w:val="Normal"/>
        <w:rPr>
          <w:sz w:val="24"/>
          <w:szCs w:val="24"/>
        </w:rPr>
      </w:pPr>
      <w:r>
        <w:rPr>
          <w:sz w:val="24"/>
          <w:szCs w:val="24"/>
        </w:rPr>
      </w:r>
    </w:p>
    <w:p>
      <w:pPr>
        <w:pStyle w:val="Normal"/>
        <w:rPr>
          <w:sz w:val="24"/>
          <w:szCs w:val="24"/>
          <w:lang w:val="en-US"/>
        </w:rPr>
      </w:pPr>
      <w:r>
        <w:rPr>
          <w:sz w:val="24"/>
          <w:szCs w:val="24"/>
        </w:rPr>
        <w:t>Utilizând mediul Xilinx ISE Design, avem schema bloc a unității de comandă</w:t>
      </w:r>
      <w:r>
        <w:rPr>
          <w:sz w:val="24"/>
          <w:szCs w:val="24"/>
          <w:lang w:val="en-US"/>
        </w:rPr>
        <w:t>:</w:t>
      </w:r>
    </w:p>
    <w:p>
      <w:pPr>
        <w:pStyle w:val="Normal"/>
        <w:rPr>
          <w:lang w:val="en-US"/>
        </w:rPr>
      </w:pPr>
      <w:r>
        <w:rPr>
          <w:lang w:val="en-US"/>
        </w:rPr>
      </w:r>
    </w:p>
    <w:p>
      <w:pPr>
        <w:pStyle w:val="Normal"/>
        <w:rPr>
          <w:sz w:val="32"/>
        </w:rPr>
      </w:pPr>
      <w:r>
        <w:rPr/>
        <w:drawing>
          <wp:inline distT="0" distB="0" distL="0" distR="0">
            <wp:extent cx="5200650" cy="3548380"/>
            <wp:effectExtent l="0" t="0" r="0" b="0"/>
            <wp:docPr id="7" name="Picture 5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12" descr=""/>
                    <pic:cNvPicPr>
                      <a:picLocks noChangeAspect="1" noChangeArrowheads="1"/>
                    </pic:cNvPicPr>
                  </pic:nvPicPr>
                  <pic:blipFill>
                    <a:blip r:embed="rId8"/>
                    <a:srcRect l="30133" t="7979" r="15388" b="25931"/>
                    <a:stretch>
                      <a:fillRect/>
                    </a:stretch>
                  </pic:blipFill>
                  <pic:spPr bwMode="auto">
                    <a:xfrm>
                      <a:off x="0" y="0"/>
                      <a:ext cx="5200650" cy="3548380"/>
                    </a:xfrm>
                    <a:prstGeom prst="rect">
                      <a:avLst/>
                    </a:prstGeom>
                  </pic:spPr>
                </pic:pic>
              </a:graphicData>
            </a:graphic>
          </wp:inline>
        </w:drawing>
      </w:r>
    </w:p>
    <w:p>
      <w:pPr>
        <w:pStyle w:val="Normal"/>
        <w:rPr>
          <w:sz w:val="32"/>
        </w:rPr>
      </w:pPr>
      <w:r>
        <w:rPr>
          <w:sz w:val="32"/>
        </w:rPr>
      </w:r>
    </w:p>
    <w:p>
      <w:pPr>
        <w:pStyle w:val="Normal"/>
        <w:rPr>
          <w:sz w:val="32"/>
        </w:rPr>
      </w:pPr>
      <w:r>
        <w:rPr>
          <w:sz w:val="32"/>
        </w:rPr>
      </w:r>
    </w:p>
    <w:p>
      <w:pPr>
        <w:pStyle w:val="Heading1"/>
        <w:rPr>
          <w:lang w:val="en-US"/>
        </w:rPr>
      </w:pPr>
      <w:bookmarkStart w:id="8" w:name="_Toc8229691"/>
      <w:r>
        <w:rPr>
          <w:lang w:val="en-US"/>
        </w:rPr>
        <w:t>4. Unitatea de execu</w:t>
      </w:r>
      <w:r>
        <w:rPr/>
        <w:t>ț</w:t>
      </w:r>
      <w:r>
        <w:rPr>
          <w:lang w:val="en-US"/>
        </w:rPr>
        <w:t>ie</w:t>
      </w:r>
      <w:bookmarkEnd w:id="8"/>
    </w:p>
    <w:p>
      <w:pPr>
        <w:pStyle w:val="Normal"/>
        <w:rPr>
          <w:sz w:val="24"/>
          <w:szCs w:val="24"/>
        </w:rPr>
      </w:pPr>
      <w:r>
        <w:rPr>
          <w:sz w:val="24"/>
          <w:szCs w:val="24"/>
          <w:lang w:val="en-US"/>
        </w:rPr>
        <w:t>U</w:t>
      </w:r>
      <w:r>
        <w:rPr>
          <w:sz w:val="24"/>
          <w:szCs w:val="24"/>
        </w:rPr>
        <w:t>nitatea de execuție este compusă din totalitatea componentelor prezente în proiect în afara celei de comandă. Astfel, în componența unității de execuție se regăsesc următoarele: Bloc Verificare Pin, Bloc Retragere Rapidă, Bloc Retragere Exactă, Bloc Procesare Sumă, Bloc Eliberare Numerar, Bloc Schimbare PIN, Memorie PIN-uri, Memorie Fonduri Monetare. La acestea se adaugă un multiplexor 2:1, un registru cu calea de date pe 16 biți, un comparator și câteva porți logice suplimentare (AND, OR și NOT). În capitolul următor vom prezenta componența fiecărui bloc și rolul acestuia în proiectul final.</w:t>
      </w:r>
    </w:p>
    <w:p>
      <w:pPr>
        <w:pStyle w:val="Normal"/>
        <w:rPr>
          <w:sz w:val="24"/>
          <w:szCs w:val="24"/>
        </w:rPr>
      </w:pPr>
      <w:r>
        <w:rPr>
          <w:sz w:val="24"/>
          <w:szCs w:val="24"/>
        </w:rPr>
      </w:r>
    </w:p>
    <w:p>
      <w:pPr>
        <w:pStyle w:val="Normal"/>
        <w:rPr>
          <w:sz w:val="24"/>
          <w:szCs w:val="24"/>
        </w:rPr>
      </w:pPr>
      <w:r>
        <w:rPr>
          <w:sz w:val="24"/>
          <w:szCs w:val="24"/>
        </w:rPr>
      </w:r>
    </w:p>
    <w:p>
      <w:pPr>
        <w:pStyle w:val="Heading1"/>
        <w:rPr/>
      </w:pPr>
      <w:bookmarkStart w:id="9" w:name="_Toc8229692"/>
      <w:r>
        <w:rPr/>
        <w:t>5. Proiectarea</w:t>
      </w:r>
      <w:bookmarkEnd w:id="9"/>
    </w:p>
    <w:p>
      <w:pPr>
        <w:pStyle w:val="Heading2"/>
        <w:rPr>
          <w:lang w:val="en-US"/>
        </w:rPr>
      </w:pPr>
      <w:bookmarkStart w:id="10" w:name="_Toc8229693"/>
      <w:r>
        <w:rPr>
          <w:lang w:val="en-US"/>
        </w:rPr>
        <w:t>5.1 Componentele MSI utilizate</w:t>
      </w:r>
      <w:bookmarkEnd w:id="10"/>
    </w:p>
    <w:p>
      <w:pPr>
        <w:pStyle w:val="Normal"/>
        <w:rPr/>
      </w:pPr>
      <w:r>
        <w:rPr/>
        <w:t>În vederea realizării blocurilor principale ale proiectului, am recurs la utilizarea unor componente MSI (Medium Scale Integration) pentru a ușura proiectarea și pentru a schematiza întregul proiect. În continuare vom prezenta componentele utilizate.</w:t>
      </w:r>
    </w:p>
    <w:p>
      <w:pPr>
        <w:pStyle w:val="Heading3"/>
        <w:rPr/>
      </w:pPr>
      <w:bookmarkStart w:id="11" w:name="_Toc8229694"/>
      <w:r>
        <w:rPr/>
        <w:t>5.1.1 Bidirectional Modulo 10 Counter &amp; Modulo 4 Counter</w:t>
      </w:r>
      <w:bookmarkEnd w:id="11"/>
    </w:p>
    <w:p>
      <w:pPr>
        <w:pStyle w:val="Normal"/>
        <w:rPr/>
      </w:pPr>
      <w:r>
        <w:rPr/>
        <w:t xml:space="preserve">Prima coponentă menționată reprezintă un numărător pe 4 biți ce numără (la fiecare semnal de tact, acesta fiind reprezentat de intrarea COUNT) în intervalul 0-9, crescător dacă intrarea UPDOWN este </w:t>
      </w:r>
      <w:r>
        <w:rPr>
          <w:lang w:val="en-US"/>
        </w:rPr>
        <w:t>‘1’</w:t>
      </w:r>
      <w:r>
        <w:rPr/>
        <w:t xml:space="preserve">, descrescător dacă este </w:t>
      </w:r>
      <w:r>
        <w:rPr>
          <w:lang w:val="en-US"/>
        </w:rPr>
        <w:t>‘0’</w:t>
      </w:r>
      <w:r>
        <w:rPr/>
        <w:t>. În cazul numărătorului modulo 4, acesta numără în intervalul 0-3, numai crescător. În plus, acesta prezintă o ieșire suplimentară (TC) ce se activează în momentul în care numărătorul a ajuns in starea 3 (11 în binar). Codul VHDL al acestor componente este prezentat în figurile următoare.</w:t>
      </w:r>
    </w:p>
    <w:p>
      <w:pPr>
        <w:pStyle w:val="Normal"/>
        <w:rPr/>
      </w:pPr>
      <w:r>
        <w:rPr/>
        <w:drawing>
          <wp:anchor behindDoc="0" distT="0" distB="0" distL="114300" distR="114300" simplePos="0" locked="0" layoutInCell="1" allowOverlap="1" relativeHeight="6">
            <wp:simplePos x="0" y="0"/>
            <wp:positionH relativeFrom="column">
              <wp:posOffset>3581400</wp:posOffset>
            </wp:positionH>
            <wp:positionV relativeFrom="paragraph">
              <wp:posOffset>443865</wp:posOffset>
            </wp:positionV>
            <wp:extent cx="2952750" cy="3255010"/>
            <wp:effectExtent l="0" t="0" r="0" b="0"/>
            <wp:wrapSquare wrapText="bothSides"/>
            <wp:docPr id="8" name="Picture 5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11" descr=""/>
                    <pic:cNvPicPr>
                      <a:picLocks noChangeAspect="1" noChangeArrowheads="1"/>
                    </pic:cNvPicPr>
                  </pic:nvPicPr>
                  <pic:blipFill>
                    <a:blip r:embed="rId9"/>
                    <a:srcRect l="0" t="4275" r="68760" b="34473"/>
                    <a:stretch>
                      <a:fillRect/>
                    </a:stretch>
                  </pic:blipFill>
                  <pic:spPr bwMode="auto">
                    <a:xfrm>
                      <a:off x="0" y="0"/>
                      <a:ext cx="2952750" cy="3255010"/>
                    </a:xfrm>
                    <a:prstGeom prst="rect">
                      <a:avLst/>
                    </a:prstGeom>
                  </pic:spPr>
                </pic:pic>
              </a:graphicData>
            </a:graphic>
          </wp:anchor>
        </w:drawing>
      </w:r>
    </w:p>
    <w:p>
      <w:pPr>
        <w:pStyle w:val="Normal"/>
        <w:rPr>
          <w:lang w:val="en-US"/>
        </w:rPr>
      </w:pPr>
      <w:r>
        <w:rPr>
          <w:lang w:val="en-US"/>
        </w:rPr>
        <w:drawing>
          <wp:anchor behindDoc="0" distT="0" distB="0" distL="114300" distR="114300" simplePos="0" locked="0" layoutInCell="1" allowOverlap="1" relativeHeight="5">
            <wp:simplePos x="0" y="0"/>
            <wp:positionH relativeFrom="column">
              <wp:posOffset>-180975</wp:posOffset>
            </wp:positionH>
            <wp:positionV relativeFrom="paragraph">
              <wp:posOffset>52070</wp:posOffset>
            </wp:positionV>
            <wp:extent cx="3449320" cy="4324350"/>
            <wp:effectExtent l="0" t="0" r="0" b="0"/>
            <wp:wrapSquare wrapText="bothSides"/>
            <wp:docPr id="9" name="Picture 5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08" descr=""/>
                    <pic:cNvPicPr>
                      <a:picLocks noChangeAspect="1" noChangeArrowheads="1"/>
                    </pic:cNvPicPr>
                  </pic:nvPicPr>
                  <pic:blipFill>
                    <a:blip r:embed="rId10"/>
                    <a:srcRect l="0" t="4754" r="61867" b="10259"/>
                    <a:stretch>
                      <a:fillRect/>
                    </a:stretch>
                  </pic:blipFill>
                  <pic:spPr bwMode="auto">
                    <a:xfrm>
                      <a:off x="0" y="0"/>
                      <a:ext cx="3449320" cy="4324350"/>
                    </a:xfrm>
                    <a:prstGeom prst="rect">
                      <a:avLst/>
                    </a:prstGeom>
                  </pic:spPr>
                </pic:pic>
              </a:graphicData>
            </a:graphic>
          </wp:anchor>
        </w:drawing>
      </w:r>
    </w:p>
    <w:p>
      <w:pPr>
        <w:pStyle w:val="Heading3"/>
        <w:rPr>
          <w:rFonts w:ascii="Calibri" w:hAnsi="Calibri" w:eastAsia="Calibri" w:cs="" w:asciiTheme="minorHAnsi" w:cstheme="minorBidi" w:eastAsiaTheme="minorHAnsi" w:hAnsiTheme="minorHAnsi"/>
          <w:b w:val="false"/>
          <w:b w:val="false"/>
          <w:bCs w:val="false"/>
          <w:color w:val="auto"/>
          <w:sz w:val="24"/>
          <w:szCs w:val="24"/>
        </w:rPr>
      </w:pPr>
      <w:r>
        <w:rPr>
          <w:rFonts w:eastAsia="Calibri" w:cs="" w:cstheme="minorBidi" w:eastAsiaTheme="minorHAnsi" w:ascii="Calibri" w:hAnsi="Calibri"/>
          <w:b w:val="false"/>
          <w:bCs w:val="false"/>
          <w:color w:val="auto"/>
          <w:sz w:val="24"/>
          <w:szCs w:val="24"/>
        </w:rPr>
      </w:r>
    </w:p>
    <w:p>
      <w:pPr>
        <w:pStyle w:val="Normal"/>
        <w:rPr/>
      </w:pPr>
      <w:r>
        <w:rPr/>
      </w:r>
    </w:p>
    <w:p>
      <w:pPr>
        <w:pStyle w:val="Heading3"/>
        <w:rPr/>
      </w:pPr>
      <w:r>
        <w:rPr/>
      </w:r>
    </w:p>
    <w:p>
      <w:pPr>
        <w:pStyle w:val="Normal"/>
        <w:rPr/>
      </w:pPr>
      <w:r>
        <w:rPr/>
      </w:r>
    </w:p>
    <w:p>
      <w:pPr>
        <w:pStyle w:val="Heading3"/>
        <w:rPr/>
      </w:pPr>
      <w:bookmarkStart w:id="12" w:name="_Toc8229695"/>
      <w:r>
        <w:rPr/>
        <w:t>5.1.2 Demultiplexor 4:1 cu calea de date pe 2 biți</w:t>
      </w:r>
      <w:bookmarkEnd w:id="12"/>
    </w:p>
    <w:p>
      <w:pPr>
        <w:pStyle w:val="Normal"/>
        <w:rPr/>
      </w:pPr>
      <w:r>
        <w:rPr/>
        <w:t>Această componentă va trimite datele de intrare (input) pe una dintre ieșirile sale (o3,o2,o1,o0) în funcție de semnalul de selecție (sel), în timp ce pe celelalte semnalul va ramane 0 (00).</w:t>
      </w:r>
    </w:p>
    <w:p>
      <w:pPr>
        <w:pStyle w:val="Normal"/>
        <w:rPr/>
      </w:pPr>
      <w:r>
        <w:rPr/>
      </w:r>
    </w:p>
    <w:p>
      <w:pPr>
        <w:pStyle w:val="Normal"/>
        <w:rPr/>
      </w:pPr>
      <w:r>
        <w:rPr/>
      </w:r>
    </w:p>
    <w:p>
      <w:pPr>
        <w:pStyle w:val="Normal"/>
        <w:rPr/>
      </w:pPr>
      <w:r>
        <w:rPr/>
        <w:drawing>
          <wp:anchor behindDoc="0" distT="0" distB="0" distL="114300" distR="114300" simplePos="0" locked="0" layoutInCell="1" allowOverlap="1" relativeHeight="7">
            <wp:simplePos x="0" y="0"/>
            <wp:positionH relativeFrom="column">
              <wp:posOffset>1256665</wp:posOffset>
            </wp:positionH>
            <wp:positionV relativeFrom="paragraph">
              <wp:posOffset>76835</wp:posOffset>
            </wp:positionV>
            <wp:extent cx="3019425" cy="5556885"/>
            <wp:effectExtent l="0" t="0" r="0" b="0"/>
            <wp:wrapSquare wrapText="bothSides"/>
            <wp:docPr id="10" name="Picture 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90" descr=""/>
                    <pic:cNvPicPr>
                      <a:picLocks noChangeAspect="1" noChangeArrowheads="1"/>
                    </pic:cNvPicPr>
                  </pic:nvPicPr>
                  <pic:blipFill>
                    <a:blip r:embed="rId11"/>
                    <a:srcRect l="0" t="4275" r="73888" b="10259"/>
                    <a:stretch>
                      <a:fillRect/>
                    </a:stretch>
                  </pic:blipFill>
                  <pic:spPr bwMode="auto">
                    <a:xfrm>
                      <a:off x="0" y="0"/>
                      <a:ext cx="3019425" cy="555688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pPr>
      <w:r>
        <w:rPr/>
      </w:r>
    </w:p>
    <w:p>
      <w:pPr>
        <w:pStyle w:val="Heading3"/>
        <w:rPr/>
      </w:pPr>
      <w:r>
        <w:rPr/>
      </w:r>
    </w:p>
    <w:p>
      <w:pPr>
        <w:pStyle w:val="Normal"/>
        <w:rPr/>
      </w:pPr>
      <w:r>
        <w:rPr/>
      </w:r>
    </w:p>
    <w:p>
      <w:pPr>
        <w:pStyle w:val="Normal"/>
        <w:rPr/>
      </w:pPr>
      <w:r>
        <w:rPr/>
      </w:r>
    </w:p>
    <w:p>
      <w:pPr>
        <w:pStyle w:val="Heading3"/>
        <w:rPr/>
      </w:pPr>
      <w:bookmarkStart w:id="13" w:name="_Toc8229696"/>
      <w:r>
        <w:rPr/>
        <w:t>5.1.3 Comparator pe 16 biți și Comparator1000</w:t>
      </w:r>
      <w:bookmarkEnd w:id="13"/>
    </w:p>
    <w:p>
      <w:pPr>
        <w:pStyle w:val="Normal"/>
        <w:rPr/>
      </w:pPr>
      <w:r>
        <w:rPr/>
        <w:t>Comparatorul pe 16 biți este un simplu comparator ce activează semnalul EQUALITY în momentul în care intrările pe 16 biți A și B sunt egale. Comparator1000, în schimb, compară intrarea SumNeeded (pe 16 biți) cu numărul 1000 în BCD. În cazul în care data de intrare este mai mică decât acesta, semnalul LessThan1000 va fi activat. Această componentă ne va fi utilă pentru a preveni extragerea sumelor de peste 1000 EUR de către bancomat.</w:t>
      </w:r>
    </w:p>
    <w:p>
      <w:pPr>
        <w:pStyle w:val="Normal"/>
        <w:rPr/>
      </w:pPr>
      <w:r>
        <w:rPr/>
      </w:r>
    </w:p>
    <w:p>
      <w:pPr>
        <w:pStyle w:val="Normal"/>
        <w:rPr/>
      </w:pPr>
      <w:r>
        <w:rPr/>
        <w:drawing>
          <wp:anchor behindDoc="0" distT="0" distB="0" distL="114300" distR="114300" simplePos="0" locked="0" layoutInCell="1" allowOverlap="1" relativeHeight="8">
            <wp:simplePos x="0" y="0"/>
            <wp:positionH relativeFrom="column">
              <wp:posOffset>1350010</wp:posOffset>
            </wp:positionH>
            <wp:positionV relativeFrom="paragraph">
              <wp:posOffset>47625</wp:posOffset>
            </wp:positionV>
            <wp:extent cx="3169920" cy="2600325"/>
            <wp:effectExtent l="0" t="0" r="0" b="0"/>
            <wp:wrapSquare wrapText="bothSides"/>
            <wp:docPr id="11" name="Picture 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99" descr=""/>
                    <pic:cNvPicPr>
                      <a:picLocks noChangeAspect="1" noChangeArrowheads="1"/>
                    </pic:cNvPicPr>
                  </pic:nvPicPr>
                  <pic:blipFill>
                    <a:blip r:embed="rId12"/>
                    <a:srcRect l="0" t="4565" r="75976" b="60408"/>
                    <a:stretch>
                      <a:fillRect/>
                    </a:stretch>
                  </pic:blipFill>
                  <pic:spPr bwMode="auto">
                    <a:xfrm>
                      <a:off x="0" y="0"/>
                      <a:ext cx="3169920" cy="26003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rFonts w:ascii="Calibri" w:hAnsi="Calibri" w:eastAsia="Calibri" w:cs="" w:asciiTheme="minorHAnsi" w:cstheme="minorBidi" w:eastAsiaTheme="minorHAnsi" w:hAnsiTheme="minorHAnsi"/>
          <w:b w:val="false"/>
          <w:b w:val="false"/>
          <w:bCs w:val="false"/>
          <w:color w:val="auto"/>
        </w:rPr>
      </w:pPr>
      <w:r>
        <w:rPr>
          <w:rFonts w:eastAsia="Calibri" w:cs="" w:cstheme="minorBidi" w:eastAsiaTheme="minorHAnsi" w:ascii="Calibri" w:hAnsi="Calibri"/>
          <w:b w:val="false"/>
          <w:bCs w:val="false"/>
          <w:color w:val="auto"/>
        </w:rPr>
      </w:r>
    </w:p>
    <w:p>
      <w:pPr>
        <w:pStyle w:val="Normal"/>
        <w:rPr/>
      </w:pPr>
      <w:r>
        <w:rPr/>
      </w:r>
    </w:p>
    <w:p>
      <w:pPr>
        <w:pStyle w:val="Normal"/>
        <w:rPr/>
      </w:pPr>
      <w:r>
        <w:rPr/>
      </w:r>
    </w:p>
    <w:p>
      <w:pPr>
        <w:pStyle w:val="Heading3"/>
        <w:rPr/>
      </w:pPr>
      <w:r>
        <w:rPr/>
      </w:r>
    </w:p>
    <w:p>
      <w:pPr>
        <w:pStyle w:val="Heading3"/>
        <w:rPr/>
      </w:pPr>
      <w:r>
        <w:rPr/>
        <w:drawing>
          <wp:anchor behindDoc="0" distT="0" distB="0" distL="114300" distR="114300" simplePos="0" locked="0" layoutInCell="1" allowOverlap="1" relativeHeight="9">
            <wp:simplePos x="0" y="0"/>
            <wp:positionH relativeFrom="column">
              <wp:posOffset>266700</wp:posOffset>
            </wp:positionH>
            <wp:positionV relativeFrom="paragraph">
              <wp:posOffset>88900</wp:posOffset>
            </wp:positionV>
            <wp:extent cx="4984750" cy="2762250"/>
            <wp:effectExtent l="0" t="0" r="0" b="0"/>
            <wp:wrapSquare wrapText="bothSides"/>
            <wp:docPr id="12" name="Picture 5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13" descr=""/>
                    <pic:cNvPicPr>
                      <a:picLocks noChangeAspect="1" noChangeArrowheads="1"/>
                    </pic:cNvPicPr>
                  </pic:nvPicPr>
                  <pic:blipFill>
                    <a:blip r:embed="rId13"/>
                    <a:srcRect l="0" t="4565" r="64434" b="60408"/>
                    <a:stretch>
                      <a:fillRect/>
                    </a:stretch>
                  </pic:blipFill>
                  <pic:spPr bwMode="auto">
                    <a:xfrm>
                      <a:off x="0" y="0"/>
                      <a:ext cx="4984750" cy="2762250"/>
                    </a:xfrm>
                    <a:prstGeom prst="rect">
                      <a:avLst/>
                    </a:prstGeom>
                  </pic:spPr>
                </pic:pic>
              </a:graphicData>
            </a:graphic>
          </wp:anchor>
        </w:drawing>
      </w:r>
      <w:bookmarkStart w:id="14" w:name="_Toc8229697"/>
      <w:bookmarkStart w:id="15" w:name="_Toc8205565"/>
      <w:bookmarkStart w:id="16" w:name="_Toc8153640"/>
      <w:bookmarkStart w:id="17" w:name="_Toc8126220"/>
      <w:bookmarkStart w:id="18" w:name="_Toc8126009"/>
      <w:bookmarkStart w:id="19" w:name="_Toc8229697"/>
      <w:bookmarkStart w:id="20" w:name="_Toc8205565"/>
      <w:bookmarkStart w:id="21" w:name="_Toc8153640"/>
      <w:bookmarkStart w:id="22" w:name="_Toc8126220"/>
      <w:bookmarkStart w:id="23" w:name="_Toc8126009"/>
      <w:bookmarkEnd w:id="19"/>
      <w:bookmarkEnd w:id="20"/>
      <w:bookmarkEnd w:id="21"/>
      <w:bookmarkEnd w:id="22"/>
      <w:bookmarkEnd w:id="23"/>
    </w:p>
    <w:p>
      <w:pPr>
        <w:pStyle w:val="Heading3"/>
        <w:rPr/>
      </w:pPr>
      <w:r>
        <w:rPr/>
      </w:r>
    </w:p>
    <w:p>
      <w:pPr>
        <w:pStyle w:val="Normal"/>
        <w:rPr/>
      </w:pPr>
      <w:r>
        <w:rPr/>
      </w:r>
    </w:p>
    <w:p>
      <w:pPr>
        <w:pStyle w:val="Heading3"/>
        <w:rPr/>
      </w:pPr>
      <w:r>
        <w:rPr/>
      </w:r>
    </w:p>
    <w:p>
      <w:pPr>
        <w:pStyle w:val="Heading3"/>
        <w:rPr/>
      </w:pPr>
      <w:r>
        <w:rPr/>
      </w:r>
    </w:p>
    <w:p>
      <w:pPr>
        <w:pStyle w:val="Heading3"/>
        <w:rPr/>
      </w:pPr>
      <w:r>
        <w:rPr/>
      </w:r>
    </w:p>
    <w:p>
      <w:pPr>
        <w:pStyle w:val="Heading3"/>
        <w:rPr/>
      </w:pPr>
      <w:r>
        <w:rPr/>
      </w:r>
    </w:p>
    <w:p>
      <w:pPr>
        <w:pStyle w:val="Normal"/>
        <w:rPr/>
      </w:pPr>
      <w:r>
        <w:rPr/>
      </w:r>
    </w:p>
    <w:p>
      <w:pPr>
        <w:pStyle w:val="Heading3"/>
        <w:rPr/>
      </w:pPr>
      <w:bookmarkStart w:id="24" w:name="_Toc8229698"/>
      <w:r>
        <w:rPr/>
        <w:t>5.1.4 SumComparator</w:t>
      </w:r>
      <w:bookmarkEnd w:id="24"/>
    </w:p>
    <w:p>
      <w:pPr>
        <w:pStyle w:val="Normal"/>
        <w:rPr>
          <w:lang w:val="en-US"/>
        </w:rPr>
      </w:pPr>
      <w:r>
        <w:rPr/>
        <w:t xml:space="preserve">Această componentă nu face decât să compare două numere pe 16 biți în BCD (considerăm fiecare număr a fi pe 4 cifre, fiecare cifră fiind reprezentată de către 4 biți). Pentru a face asta, comparăm de la biții cei mai signifianți (primii 4 biți ai fiecărui număr). În cazul în care prima cifră a primului număr (Available) este mai mare strict decât  a celui de-al doilea (Needed), semnalul de egalitate (SoldOK) este activat. În cazul în care sunt egale, se va verifica următoarea cifră. Se repetă acest algoritm până se decide dacă intrarea Available este mai mare decât Needed în BCD. Dacă această condiție este satisfăcută, semnalul SoldOK va fi </w:t>
      </w:r>
      <w:r>
        <w:rPr>
          <w:lang w:val="en-US"/>
        </w:rPr>
        <w:t>‘1’</w:t>
      </w:r>
      <w:r>
        <w:rPr/>
        <w:t xml:space="preserve">, altfel </w:t>
      </w:r>
      <w:r>
        <w:rPr>
          <w:lang w:val="en-US"/>
        </w:rPr>
        <w:t>‘0’.</w:t>
      </w:r>
    </w:p>
    <w:p>
      <w:pPr>
        <w:pStyle w:val="Normal"/>
        <w:rPr>
          <w:lang w:val="en-US"/>
        </w:rPr>
      </w:pPr>
      <w:r>
        <w:rPr>
          <w:lang w:val="en-US"/>
        </w:rPr>
      </w:r>
    </w:p>
    <w:p>
      <w:pPr>
        <w:pStyle w:val="Normal"/>
        <w:rPr>
          <w:lang w:val="en-US"/>
        </w:rPr>
      </w:pPr>
      <w:r>
        <w:rPr>
          <w:lang w:val="en-US"/>
        </w:rPr>
        <w:drawing>
          <wp:anchor behindDoc="0" distT="0" distB="0" distL="114300" distR="114300" simplePos="0" locked="0" layoutInCell="1" allowOverlap="1" relativeHeight="10">
            <wp:simplePos x="0" y="0"/>
            <wp:positionH relativeFrom="column">
              <wp:posOffset>190500</wp:posOffset>
            </wp:positionH>
            <wp:positionV relativeFrom="paragraph">
              <wp:posOffset>24765</wp:posOffset>
            </wp:positionV>
            <wp:extent cx="5196840" cy="4991100"/>
            <wp:effectExtent l="0" t="0" r="0" b="0"/>
            <wp:wrapSquare wrapText="bothSides"/>
            <wp:docPr id="13" name="Picture 5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14" descr=""/>
                    <pic:cNvPicPr>
                      <a:picLocks noChangeAspect="1" noChangeArrowheads="1"/>
                    </pic:cNvPicPr>
                  </pic:nvPicPr>
                  <pic:blipFill>
                    <a:blip r:embed="rId14"/>
                    <a:srcRect l="0" t="4565" r="47604" b="5984"/>
                    <a:stretch>
                      <a:fillRect/>
                    </a:stretch>
                  </pic:blipFill>
                  <pic:spPr bwMode="auto">
                    <a:xfrm>
                      <a:off x="0" y="0"/>
                      <a:ext cx="5196840" cy="499110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rFonts w:ascii="Calibri" w:hAnsi="Calibri" w:eastAsia="Calibri" w:cs="" w:asciiTheme="minorHAnsi" w:cstheme="minorBidi" w:eastAsiaTheme="minorHAnsi" w:hAnsiTheme="minorHAnsi"/>
          <w:b w:val="false"/>
          <w:b w:val="false"/>
          <w:bCs w:val="false"/>
          <w:color w:val="auto"/>
        </w:rPr>
      </w:pPr>
      <w:r>
        <w:rPr>
          <w:rFonts w:eastAsia="Calibri" w:cs="" w:cstheme="minorBidi" w:eastAsiaTheme="minorHAnsi" w:ascii="Calibri" w:hAnsi="Calibri"/>
          <w:b w:val="false"/>
          <w:bCs w:val="false"/>
          <w:color w:val="auto"/>
        </w:rPr>
      </w:r>
    </w:p>
    <w:p>
      <w:pPr>
        <w:pStyle w:val="Normal"/>
        <w:rPr/>
      </w:pPr>
      <w:r>
        <w:rPr/>
      </w:r>
    </w:p>
    <w:p>
      <w:pPr>
        <w:pStyle w:val="Normal"/>
        <w:rPr/>
      </w:pPr>
      <w:r>
        <w:rPr/>
      </w:r>
    </w:p>
    <w:p>
      <w:pPr>
        <w:pStyle w:val="Heading3"/>
        <w:rPr/>
      </w:pPr>
      <w:bookmarkStart w:id="25" w:name="_Toc8229699"/>
      <w:r>
        <w:rPr/>
        <w:t>5.1.5 4 Digit Reader</w:t>
      </w:r>
      <w:bookmarkEnd w:id="25"/>
    </w:p>
    <w:p>
      <w:pPr>
        <w:pStyle w:val="Normal"/>
        <w:rPr>
          <w:lang w:val="en-US"/>
        </w:rPr>
      </w:pPr>
      <w:r>
        <w:rPr/>
        <w:t>Am creat această componentă în necesitarea introducerii de către utilizator a numerelor în BCD (în momentul introducerii PIN-ului, sumei ce o dorește extrasă, noul pin). Componenta va primi date de la utilizator și va memora totodată datele primite. Modul de funcționare este următorul</w:t>
      </w:r>
      <w:r>
        <w:rPr>
          <w:lang w:val="en-US"/>
        </w:rPr>
        <w:t>:</w:t>
      </w:r>
    </w:p>
    <w:p>
      <w:pPr>
        <w:pStyle w:val="Normal"/>
        <w:rPr/>
      </w:pPr>
      <w:r>
        <w:rPr/>
        <w:t>-Componenta are ca intrare 2 semnale de tact (CLK2 și COUNT), fiecare având un scop propriu. Pe ieșire se va afla un număr pe 16 biți, reprezentând un număr de 4 cifre în BCD.</w:t>
      </w:r>
    </w:p>
    <w:p>
      <w:pPr>
        <w:pStyle w:val="Normal"/>
        <w:rPr/>
      </w:pPr>
      <w:r>
        <mc:AlternateContent>
          <mc:Choice Requires="wps">
            <w:drawing>
              <wp:anchor behindDoc="0" distT="0" distB="0" distL="0" distR="0" simplePos="0" locked="0" layoutInCell="1" allowOverlap="1" relativeHeight="25" wp14:anchorId="290C8E7B">
                <wp:simplePos x="0" y="0"/>
                <wp:positionH relativeFrom="column">
                  <wp:posOffset>709295</wp:posOffset>
                </wp:positionH>
                <wp:positionV relativeFrom="paragraph">
                  <wp:posOffset>756285</wp:posOffset>
                </wp:positionV>
                <wp:extent cx="35560" cy="137160"/>
                <wp:effectExtent l="19050" t="19050" r="22225" b="15875"/>
                <wp:wrapNone/>
                <wp:docPr id="14" name="Straight Connector 535"/>
                <a:graphic xmlns:a="http://schemas.openxmlformats.org/drawingml/2006/main">
                  <a:graphicData uri="http://schemas.microsoft.com/office/word/2010/wordprocessingShape">
                    <wps:wsp>
                      <wps:cNvSpPr/>
                      <wps:spPr>
                        <a:xfrm flipH="1">
                          <a:off x="0" y="0"/>
                          <a:ext cx="34920" cy="13644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5.85pt,59.55pt" to="58.55pt,70.25pt" ID="Straight Connector 535" stroked="t" style="position:absolute;flip:x" wp14:anchorId="290C8E7B">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37" wp14:anchorId="29CFC703">
                <wp:simplePos x="0" y="0"/>
                <wp:positionH relativeFrom="column">
                  <wp:posOffset>52705</wp:posOffset>
                </wp:positionH>
                <wp:positionV relativeFrom="paragraph">
                  <wp:posOffset>1264920</wp:posOffset>
                </wp:positionV>
                <wp:extent cx="544830" cy="270510"/>
                <wp:effectExtent l="0" t="0" r="0" b="0"/>
                <wp:wrapNone/>
                <wp:docPr id="15" name="Text Box 2"/>
                <a:graphic xmlns:a="http://schemas.openxmlformats.org/drawingml/2006/main">
                  <a:graphicData uri="http://schemas.microsoft.com/office/word/2010/wordprocessingShape">
                    <wps:wsp>
                      <wps:cNvSpPr/>
                      <wps:spPr>
                        <a:xfrm>
                          <a:off x="0" y="0"/>
                          <a:ext cx="544320" cy="270000"/>
                        </a:xfrm>
                        <a:prstGeom prst="rect">
                          <a:avLst/>
                        </a:prstGeom>
                        <a:noFill/>
                        <a:ln w="9360">
                          <a:noFill/>
                        </a:ln>
                      </wps:spPr>
                      <wps:style>
                        <a:lnRef idx="0"/>
                        <a:fillRef idx="0"/>
                        <a:effectRef idx="0"/>
                        <a:fontRef idx="minor"/>
                      </wps:style>
                      <wps:txbx>
                        <w:txbxContent>
                          <w:p>
                            <w:pPr>
                              <w:pStyle w:val="FrameContents"/>
                              <w:spacing w:before="0" w:after="200"/>
                              <w:rPr>
                                <w:sz w:val="16"/>
                              </w:rPr>
                            </w:pPr>
                            <w:r>
                              <w:rPr>
                                <w:sz w:val="16"/>
                              </w:rPr>
                              <w:t>cursor</w:t>
                            </w:r>
                          </w:p>
                        </w:txbxContent>
                      </wps:txbx>
                      <wps:bodyPr>
                        <a:noAutofit/>
                      </wps:bodyPr>
                    </wps:wsp>
                  </a:graphicData>
                </a:graphic>
              </wp:anchor>
            </w:drawing>
          </mc:Choice>
          <mc:Fallback>
            <w:pict>
              <v:rect id="shape_0" ID="Text Box 2" stroked="f" style="position:absolute;margin-left:4.15pt;margin-top:99.6pt;width:42.8pt;height:21.2pt" wp14:anchorId="29CFC703">
                <w10:wrap type="square"/>
                <v:fill o:detectmouseclick="t" on="false"/>
                <v:stroke color="#3465a4" weight="9360" joinstyle="miter" endcap="flat"/>
                <v:textbox>
                  <w:txbxContent>
                    <w:p>
                      <w:pPr>
                        <w:pStyle w:val="FrameContents"/>
                        <w:spacing w:before="0" w:after="200"/>
                        <w:rPr>
                          <w:sz w:val="16"/>
                        </w:rPr>
                      </w:pPr>
                      <w:r>
                        <w:rPr>
                          <w:sz w:val="16"/>
                        </w:rPr>
                        <w:t>cursor</w:t>
                      </w:r>
                    </w:p>
                  </w:txbxContent>
                </v:textbox>
              </v:rect>
            </w:pict>
          </mc:Fallback>
        </mc:AlternateContent>
        <mc:AlternateContent>
          <mc:Choice Requires="wps">
            <w:drawing>
              <wp:anchor behindDoc="0" distT="0" distB="0" distL="0" distR="0" simplePos="0" locked="0" layoutInCell="1" allowOverlap="1" relativeHeight="36" wp14:anchorId="1A47638D">
                <wp:simplePos x="0" y="0"/>
                <wp:positionH relativeFrom="column">
                  <wp:posOffset>206375</wp:posOffset>
                </wp:positionH>
                <wp:positionV relativeFrom="paragraph">
                  <wp:posOffset>1050290</wp:posOffset>
                </wp:positionV>
                <wp:extent cx="154305" cy="248920"/>
                <wp:effectExtent l="19050" t="19050" r="18415" b="18415"/>
                <wp:wrapNone/>
                <wp:docPr id="17" name="Up Arrow 424"/>
                <a:graphic xmlns:a="http://schemas.openxmlformats.org/drawingml/2006/main">
                  <a:graphicData uri="http://schemas.microsoft.com/office/word/2010/wordprocessingShape">
                    <wps:wsp>
                      <wps:cNvSpPr/>
                      <wps:spPr>
                        <a:xfrm>
                          <a:off x="0" y="0"/>
                          <a:ext cx="153720" cy="248400"/>
                        </a:xfrm>
                        <a:prstGeom prst="upArrow">
                          <a:avLst>
                            <a:gd name="adj1" fmla="val 50000"/>
                            <a:gd name="adj2" fmla="val 50000"/>
                          </a:avLst>
                        </a:prstGeom>
                        <a:solidFill>
                          <a:srgbClr val="ffff00"/>
                        </a:solidFill>
                        <a:ln>
                          <a:solidFill>
                            <a:srgbClr val="ffff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type id="shapetype_68" coordsize="21600,21600" o:spt="68" adj="10800,10800" path="m0@3l10800,l21600@3l@6@3l@6,21600l@5,21600l@5@3xe">
                <v:stroke joinstyle="miter"/>
                <v:formulas>
                  <v:f eqn="val 21600"/>
                  <v:f eqn="val #1"/>
                  <v:f eqn="val #0"/>
                  <v:f eqn="sum 0 @2 0"/>
                  <v:f eqn="prod 1 @1 2"/>
                  <v:f eqn="sum 10800 0 @4"/>
                  <v:f eqn="sum 10800 @4 0"/>
                  <v:f eqn="prod @5 @2 10800"/>
                  <v:f eqn="sum @3 0 @7"/>
                </v:formulas>
                <v:path gradientshapeok="t" o:connecttype="rect" textboxrect="@5,@8,@6,21600"/>
                <v:handles>
                  <v:h position="@5,21600"/>
                  <v:h position="0,@3"/>
                </v:handles>
              </v:shapetype>
              <v:shape id="shape_0" ID="Up Arrow 424" fillcolor="yellow" stroked="t" style="position:absolute;margin-left:16.25pt;margin-top:82.7pt;width:12.05pt;height:19.5pt" wp14:anchorId="1A47638D" type="shapetype_68">
                <w10:wrap type="none"/>
                <v:fill o:detectmouseclick="t" type="solid" color2="blue"/>
                <v:stroke color="yellow" weight="25560" joinstyle="round" endcap="flat"/>
              </v:shape>
            </w:pict>
          </mc:Fallback>
        </mc:AlternateContent>
        <mc:AlternateContent>
          <mc:Choice Requires="wps">
            <w:drawing>
              <wp:anchor behindDoc="0" distT="0" distB="0" distL="0" distR="0" simplePos="0" locked="0" layoutInCell="1" allowOverlap="1" relativeHeight="35" wp14:anchorId="30C80FC9">
                <wp:simplePos x="0" y="0"/>
                <wp:positionH relativeFrom="column">
                  <wp:posOffset>299720</wp:posOffset>
                </wp:positionH>
                <wp:positionV relativeFrom="paragraph">
                  <wp:posOffset>632460</wp:posOffset>
                </wp:positionV>
                <wp:extent cx="116840" cy="635"/>
                <wp:effectExtent l="0" t="19050" r="17145" b="19050"/>
                <wp:wrapNone/>
                <wp:docPr id="18" name="Straight Connector 363"/>
                <a:graphic xmlns:a="http://schemas.openxmlformats.org/drawingml/2006/main">
                  <a:graphicData uri="http://schemas.microsoft.com/office/word/2010/wordprocessingShape">
                    <wps:wsp>
                      <wps:cNvSpPr/>
                      <wps:spPr>
                        <a:xfrm flipH="1">
                          <a:off x="0" y="0"/>
                          <a:ext cx="116280" cy="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23.6pt,49.8pt" to="32.7pt,49.8pt" ID="Straight Connector 363" stroked="t" style="position:absolute;flip:x" wp14:anchorId="30C80FC9">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34" wp14:anchorId="08904D53">
                <wp:simplePos x="0" y="0"/>
                <wp:positionH relativeFrom="column">
                  <wp:posOffset>247650</wp:posOffset>
                </wp:positionH>
                <wp:positionV relativeFrom="paragraph">
                  <wp:posOffset>886460</wp:posOffset>
                </wp:positionV>
                <wp:extent cx="116840" cy="635"/>
                <wp:effectExtent l="0" t="19050" r="17145" b="19050"/>
                <wp:wrapNone/>
                <wp:docPr id="19" name="Straight Connector 362"/>
                <a:graphic xmlns:a="http://schemas.openxmlformats.org/drawingml/2006/main">
                  <a:graphicData uri="http://schemas.microsoft.com/office/word/2010/wordprocessingShape">
                    <wps:wsp>
                      <wps:cNvSpPr/>
                      <wps:spPr>
                        <a:xfrm flipH="1">
                          <a:off x="0" y="0"/>
                          <a:ext cx="116280" cy="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9.5pt,69.8pt" to="28.6pt,69.8pt" ID="Straight Connector 362" stroked="t" style="position:absolute;flip:x" wp14:anchorId="08904D53">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33" wp14:anchorId="66783D4F">
                <wp:simplePos x="0" y="0"/>
                <wp:positionH relativeFrom="column">
                  <wp:posOffset>193040</wp:posOffset>
                </wp:positionH>
                <wp:positionV relativeFrom="paragraph">
                  <wp:posOffset>774700</wp:posOffset>
                </wp:positionV>
                <wp:extent cx="35560" cy="137160"/>
                <wp:effectExtent l="19050" t="19050" r="22225" b="15875"/>
                <wp:wrapNone/>
                <wp:docPr id="20" name="Straight Connector 543"/>
                <a:graphic xmlns:a="http://schemas.openxmlformats.org/drawingml/2006/main">
                  <a:graphicData uri="http://schemas.microsoft.com/office/word/2010/wordprocessingShape">
                    <wps:wsp>
                      <wps:cNvSpPr/>
                      <wps:spPr>
                        <a:xfrm flipH="1">
                          <a:off x="0" y="0"/>
                          <a:ext cx="34920" cy="13644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2pt,61pt" to="17.9pt,71.7pt" ID="Straight Connector 543" stroked="t" style="position:absolute;flip:x" wp14:anchorId="66783D4F">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32" wp14:anchorId="5DB5263F">
                <wp:simplePos x="0" y="0"/>
                <wp:positionH relativeFrom="column">
                  <wp:posOffset>226060</wp:posOffset>
                </wp:positionH>
                <wp:positionV relativeFrom="paragraph">
                  <wp:posOffset>622300</wp:posOffset>
                </wp:positionV>
                <wp:extent cx="35560" cy="137160"/>
                <wp:effectExtent l="19050" t="19050" r="22225" b="15875"/>
                <wp:wrapNone/>
                <wp:docPr id="21" name="Straight Connector 542"/>
                <a:graphic xmlns:a="http://schemas.openxmlformats.org/drawingml/2006/main">
                  <a:graphicData uri="http://schemas.microsoft.com/office/word/2010/wordprocessingShape">
                    <wps:wsp>
                      <wps:cNvSpPr/>
                      <wps:spPr>
                        <a:xfrm flipH="1">
                          <a:off x="0" y="0"/>
                          <a:ext cx="34920" cy="13644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7.8pt,49pt" to="20.5pt,59.7pt" ID="Straight Connector 542" stroked="t" style="position:absolute;flip:x" wp14:anchorId="5DB5263F">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31" wp14:anchorId="6D58144A">
                <wp:simplePos x="0" y="0"/>
                <wp:positionH relativeFrom="column">
                  <wp:posOffset>359410</wp:posOffset>
                </wp:positionH>
                <wp:positionV relativeFrom="paragraph">
                  <wp:posOffset>760095</wp:posOffset>
                </wp:positionV>
                <wp:extent cx="35560" cy="137160"/>
                <wp:effectExtent l="19050" t="19050" r="22225" b="15875"/>
                <wp:wrapNone/>
                <wp:docPr id="22" name="Straight Connector 541"/>
                <a:graphic xmlns:a="http://schemas.openxmlformats.org/drawingml/2006/main">
                  <a:graphicData uri="http://schemas.microsoft.com/office/word/2010/wordprocessingShape">
                    <wps:wsp>
                      <wps:cNvSpPr/>
                      <wps:spPr>
                        <a:xfrm flipH="1">
                          <a:off x="0" y="0"/>
                          <a:ext cx="34920" cy="13644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28.3pt,59.85pt" to="31pt,70.55pt" ID="Straight Connector 541" stroked="t" style="position:absolute;flip:x" wp14:anchorId="6D58144A">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30" wp14:anchorId="50C4C828">
                <wp:simplePos x="0" y="0"/>
                <wp:positionH relativeFrom="column">
                  <wp:posOffset>387350</wp:posOffset>
                </wp:positionH>
                <wp:positionV relativeFrom="paragraph">
                  <wp:posOffset>608330</wp:posOffset>
                </wp:positionV>
                <wp:extent cx="36195" cy="137160"/>
                <wp:effectExtent l="19050" t="19050" r="22225" b="15875"/>
                <wp:wrapNone/>
                <wp:docPr id="23" name="Straight Connector 540"/>
                <a:graphic xmlns:a="http://schemas.openxmlformats.org/drawingml/2006/main">
                  <a:graphicData uri="http://schemas.microsoft.com/office/word/2010/wordprocessingShape">
                    <wps:wsp>
                      <wps:cNvSpPr/>
                      <wps:spPr>
                        <a:xfrm flipH="1">
                          <a:off x="0" y="0"/>
                          <a:ext cx="35640" cy="13644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30.5pt,47.9pt" to="33.25pt,58.6pt" ID="Straight Connector 540" stroked="t" style="position:absolute;flip:x" wp14:anchorId="50C4C828">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29" wp14:anchorId="26D931F0">
                <wp:simplePos x="0" y="0"/>
                <wp:positionH relativeFrom="column">
                  <wp:posOffset>649605</wp:posOffset>
                </wp:positionH>
                <wp:positionV relativeFrom="paragraph">
                  <wp:posOffset>628650</wp:posOffset>
                </wp:positionV>
                <wp:extent cx="116840" cy="1270"/>
                <wp:effectExtent l="0" t="19050" r="17145" b="19050"/>
                <wp:wrapNone/>
                <wp:docPr id="24" name="Straight Connector 539"/>
                <a:graphic xmlns:a="http://schemas.openxmlformats.org/drawingml/2006/main">
                  <a:graphicData uri="http://schemas.microsoft.com/office/word/2010/wordprocessingShape">
                    <wps:wsp>
                      <wps:cNvSpPr/>
                      <wps:spPr>
                        <a:xfrm flipH="1">
                          <a:off x="0" y="0"/>
                          <a:ext cx="116280" cy="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1.15pt,49.5pt" to="60.25pt,49.5pt" ID="Straight Connector 539" stroked="t" style="position:absolute;flip:x" wp14:anchorId="26D931F0">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28" wp14:anchorId="1E5CDF94">
                <wp:simplePos x="0" y="0"/>
                <wp:positionH relativeFrom="column">
                  <wp:posOffset>597535</wp:posOffset>
                </wp:positionH>
                <wp:positionV relativeFrom="paragraph">
                  <wp:posOffset>882650</wp:posOffset>
                </wp:positionV>
                <wp:extent cx="116840" cy="635"/>
                <wp:effectExtent l="0" t="19050" r="17145" b="19050"/>
                <wp:wrapNone/>
                <wp:docPr id="25" name="Straight Connector 538"/>
                <a:graphic xmlns:a="http://schemas.openxmlformats.org/drawingml/2006/main">
                  <a:graphicData uri="http://schemas.microsoft.com/office/word/2010/wordprocessingShape">
                    <wps:wsp>
                      <wps:cNvSpPr/>
                      <wps:spPr>
                        <a:xfrm flipH="1">
                          <a:off x="0" y="0"/>
                          <a:ext cx="116280" cy="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47.05pt,69.5pt" to="56.15pt,69.5pt" ID="Straight Connector 538" stroked="t" style="position:absolute;flip:x" wp14:anchorId="1E5CDF94">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27" wp14:anchorId="6E6ADC89">
                <wp:simplePos x="0" y="0"/>
                <wp:positionH relativeFrom="column">
                  <wp:posOffset>542925</wp:posOffset>
                </wp:positionH>
                <wp:positionV relativeFrom="paragraph">
                  <wp:posOffset>770890</wp:posOffset>
                </wp:positionV>
                <wp:extent cx="35560" cy="137160"/>
                <wp:effectExtent l="19050" t="19050" r="22225" b="15875"/>
                <wp:wrapNone/>
                <wp:docPr id="26" name="Straight Connector 537"/>
                <a:graphic xmlns:a="http://schemas.openxmlformats.org/drawingml/2006/main">
                  <a:graphicData uri="http://schemas.microsoft.com/office/word/2010/wordprocessingShape">
                    <wps:wsp>
                      <wps:cNvSpPr/>
                      <wps:spPr>
                        <a:xfrm flipH="1">
                          <a:off x="0" y="0"/>
                          <a:ext cx="34920" cy="13644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42.75pt,60.7pt" to="45.45pt,71.4pt" ID="Straight Connector 537" stroked="t" style="position:absolute;flip:x" wp14:anchorId="6E6ADC89">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26" wp14:anchorId="28CE7F73">
                <wp:simplePos x="0" y="0"/>
                <wp:positionH relativeFrom="column">
                  <wp:posOffset>575945</wp:posOffset>
                </wp:positionH>
                <wp:positionV relativeFrom="paragraph">
                  <wp:posOffset>618490</wp:posOffset>
                </wp:positionV>
                <wp:extent cx="35560" cy="137160"/>
                <wp:effectExtent l="19050" t="19050" r="22225" b="15875"/>
                <wp:wrapNone/>
                <wp:docPr id="27" name="Straight Connector 536"/>
                <a:graphic xmlns:a="http://schemas.openxmlformats.org/drawingml/2006/main">
                  <a:graphicData uri="http://schemas.microsoft.com/office/word/2010/wordprocessingShape">
                    <wps:wsp>
                      <wps:cNvSpPr/>
                      <wps:spPr>
                        <a:xfrm flipH="1">
                          <a:off x="0" y="0"/>
                          <a:ext cx="34920" cy="13644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45.35pt,48.7pt" to="48.05pt,59.4pt" ID="Straight Connector 536" stroked="t" style="position:absolute;flip:x" wp14:anchorId="28CE7F73">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24" wp14:anchorId="089B11FD">
                <wp:simplePos x="0" y="0"/>
                <wp:positionH relativeFrom="column">
                  <wp:posOffset>737870</wp:posOffset>
                </wp:positionH>
                <wp:positionV relativeFrom="paragraph">
                  <wp:posOffset>604520</wp:posOffset>
                </wp:positionV>
                <wp:extent cx="35560" cy="139700"/>
                <wp:effectExtent l="19050" t="19050" r="22225" b="15875"/>
                <wp:wrapNone/>
                <wp:docPr id="28" name="Straight Connector 534"/>
                <a:graphic xmlns:a="http://schemas.openxmlformats.org/drawingml/2006/main">
                  <a:graphicData uri="http://schemas.microsoft.com/office/word/2010/wordprocessingShape">
                    <wps:wsp>
                      <wps:cNvSpPr/>
                      <wps:spPr>
                        <a:xfrm flipH="1">
                          <a:off x="0" y="0"/>
                          <a:ext cx="35640" cy="13644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8.1pt,47.6pt" to="60.85pt,58.3pt" ID="Straight Connector 534" stroked="t" style="position:absolute;flip:x" wp14:anchorId="089B11FD">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23" wp14:anchorId="6D871936">
                <wp:simplePos x="0" y="0"/>
                <wp:positionH relativeFrom="column">
                  <wp:posOffset>1010285</wp:posOffset>
                </wp:positionH>
                <wp:positionV relativeFrom="paragraph">
                  <wp:posOffset>629920</wp:posOffset>
                </wp:positionV>
                <wp:extent cx="116840" cy="1270"/>
                <wp:effectExtent l="0" t="19050" r="17145" b="19050"/>
                <wp:wrapNone/>
                <wp:docPr id="29" name="Straight Connector 533"/>
                <a:graphic xmlns:a="http://schemas.openxmlformats.org/drawingml/2006/main">
                  <a:graphicData uri="http://schemas.microsoft.com/office/word/2010/wordprocessingShape">
                    <wps:wsp>
                      <wps:cNvSpPr/>
                      <wps:spPr>
                        <a:xfrm flipH="1">
                          <a:off x="0" y="0"/>
                          <a:ext cx="116280" cy="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79.55pt,49.6pt" to="88.65pt,49.6pt" ID="Straight Connector 533" stroked="t" style="position:absolute;flip:x" wp14:anchorId="6D871936">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22" wp14:anchorId="73045148">
                <wp:simplePos x="0" y="0"/>
                <wp:positionH relativeFrom="column">
                  <wp:posOffset>958215</wp:posOffset>
                </wp:positionH>
                <wp:positionV relativeFrom="paragraph">
                  <wp:posOffset>883920</wp:posOffset>
                </wp:positionV>
                <wp:extent cx="116840" cy="635"/>
                <wp:effectExtent l="0" t="19050" r="17145" b="19050"/>
                <wp:wrapNone/>
                <wp:docPr id="30" name="Straight Connector 532"/>
                <a:graphic xmlns:a="http://schemas.openxmlformats.org/drawingml/2006/main">
                  <a:graphicData uri="http://schemas.microsoft.com/office/word/2010/wordprocessingShape">
                    <wps:wsp>
                      <wps:cNvSpPr/>
                      <wps:spPr>
                        <a:xfrm flipH="1">
                          <a:off x="0" y="0"/>
                          <a:ext cx="116280" cy="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75.45pt,69.6pt" to="84.55pt,69.6pt" ID="Straight Connector 532" stroked="t" style="position:absolute;flip:x" wp14:anchorId="73045148">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21" wp14:anchorId="67C917B8">
                <wp:simplePos x="0" y="0"/>
                <wp:positionH relativeFrom="column">
                  <wp:posOffset>903605</wp:posOffset>
                </wp:positionH>
                <wp:positionV relativeFrom="paragraph">
                  <wp:posOffset>772160</wp:posOffset>
                </wp:positionV>
                <wp:extent cx="35560" cy="137160"/>
                <wp:effectExtent l="19050" t="19050" r="22225" b="15875"/>
                <wp:wrapNone/>
                <wp:docPr id="31" name="Straight Connector 531"/>
                <a:graphic xmlns:a="http://schemas.openxmlformats.org/drawingml/2006/main">
                  <a:graphicData uri="http://schemas.microsoft.com/office/word/2010/wordprocessingShape">
                    <wps:wsp>
                      <wps:cNvSpPr/>
                      <wps:spPr>
                        <a:xfrm flipH="1">
                          <a:off x="0" y="0"/>
                          <a:ext cx="34920" cy="13644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71.15pt,60.8pt" to="73.85pt,71.5pt" ID="Straight Connector 531" stroked="t" style="position:absolute;flip:x" wp14:anchorId="67C917B8">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20" wp14:anchorId="175FD7DB">
                <wp:simplePos x="0" y="0"/>
                <wp:positionH relativeFrom="column">
                  <wp:posOffset>936625</wp:posOffset>
                </wp:positionH>
                <wp:positionV relativeFrom="paragraph">
                  <wp:posOffset>619760</wp:posOffset>
                </wp:positionV>
                <wp:extent cx="35560" cy="137160"/>
                <wp:effectExtent l="19050" t="19050" r="22225" b="15875"/>
                <wp:wrapNone/>
                <wp:docPr id="32" name="Straight Connector 530"/>
                <a:graphic xmlns:a="http://schemas.openxmlformats.org/drawingml/2006/main">
                  <a:graphicData uri="http://schemas.microsoft.com/office/word/2010/wordprocessingShape">
                    <wps:wsp>
                      <wps:cNvSpPr/>
                      <wps:spPr>
                        <a:xfrm flipH="1">
                          <a:off x="0" y="0"/>
                          <a:ext cx="34920" cy="13644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73.75pt,48.8pt" to="76.45pt,59.5pt" ID="Straight Connector 530" stroked="t" style="position:absolute;flip:x" wp14:anchorId="175FD7DB">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19" wp14:anchorId="459779AB">
                <wp:simplePos x="0" y="0"/>
                <wp:positionH relativeFrom="column">
                  <wp:posOffset>1069975</wp:posOffset>
                </wp:positionH>
                <wp:positionV relativeFrom="paragraph">
                  <wp:posOffset>757555</wp:posOffset>
                </wp:positionV>
                <wp:extent cx="35560" cy="137160"/>
                <wp:effectExtent l="19050" t="19050" r="22225" b="15875"/>
                <wp:wrapNone/>
                <wp:docPr id="33" name="Straight Connector 529"/>
                <a:graphic xmlns:a="http://schemas.openxmlformats.org/drawingml/2006/main">
                  <a:graphicData uri="http://schemas.microsoft.com/office/word/2010/wordprocessingShape">
                    <wps:wsp>
                      <wps:cNvSpPr/>
                      <wps:spPr>
                        <a:xfrm flipH="1">
                          <a:off x="0" y="0"/>
                          <a:ext cx="34920" cy="13644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84.25pt,59.65pt" to="86.95pt,70.35pt" ID="Straight Connector 529" stroked="t" style="position:absolute;flip:x" wp14:anchorId="459779AB">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18" wp14:anchorId="6DBDC107">
                <wp:simplePos x="0" y="0"/>
                <wp:positionH relativeFrom="column">
                  <wp:posOffset>1097915</wp:posOffset>
                </wp:positionH>
                <wp:positionV relativeFrom="paragraph">
                  <wp:posOffset>605790</wp:posOffset>
                </wp:positionV>
                <wp:extent cx="36195" cy="136525"/>
                <wp:effectExtent l="19050" t="19050" r="22225" b="15875"/>
                <wp:wrapNone/>
                <wp:docPr id="34" name="Straight Connector 528"/>
                <a:graphic xmlns:a="http://schemas.openxmlformats.org/drawingml/2006/main">
                  <a:graphicData uri="http://schemas.microsoft.com/office/word/2010/wordprocessingShape">
                    <wps:wsp>
                      <wps:cNvSpPr/>
                      <wps:spPr>
                        <a:xfrm flipH="1">
                          <a:off x="0" y="0"/>
                          <a:ext cx="35640" cy="13644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86.45pt,47.7pt" to="89.2pt,58.4pt" ID="Straight Connector 528" stroked="t" style="position:absolute;flip:x" wp14:anchorId="6DBDC107">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17" wp14:anchorId="438E4CB1">
                <wp:simplePos x="0" y="0"/>
                <wp:positionH relativeFrom="column">
                  <wp:posOffset>1360170</wp:posOffset>
                </wp:positionH>
                <wp:positionV relativeFrom="paragraph">
                  <wp:posOffset>631190</wp:posOffset>
                </wp:positionV>
                <wp:extent cx="116840" cy="1270"/>
                <wp:effectExtent l="0" t="19050" r="17145" b="19050"/>
                <wp:wrapNone/>
                <wp:docPr id="35" name="Straight Connector 522"/>
                <a:graphic xmlns:a="http://schemas.openxmlformats.org/drawingml/2006/main">
                  <a:graphicData uri="http://schemas.microsoft.com/office/word/2010/wordprocessingShape">
                    <wps:wsp>
                      <wps:cNvSpPr/>
                      <wps:spPr>
                        <a:xfrm flipH="1">
                          <a:off x="0" y="0"/>
                          <a:ext cx="116280" cy="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07.1pt,49.7pt" to="116.2pt,49.7pt" ID="Straight Connector 522" stroked="t" style="position:absolute;flip:x" wp14:anchorId="438E4CB1">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16" wp14:anchorId="1C3C70D9">
                <wp:simplePos x="0" y="0"/>
                <wp:positionH relativeFrom="column">
                  <wp:posOffset>1308100</wp:posOffset>
                </wp:positionH>
                <wp:positionV relativeFrom="paragraph">
                  <wp:posOffset>885190</wp:posOffset>
                </wp:positionV>
                <wp:extent cx="116840" cy="635"/>
                <wp:effectExtent l="0" t="19050" r="17145" b="19050"/>
                <wp:wrapNone/>
                <wp:docPr id="36" name="Straight Connector 521"/>
                <a:graphic xmlns:a="http://schemas.openxmlformats.org/drawingml/2006/main">
                  <a:graphicData uri="http://schemas.microsoft.com/office/word/2010/wordprocessingShape">
                    <wps:wsp>
                      <wps:cNvSpPr/>
                      <wps:spPr>
                        <a:xfrm flipH="1">
                          <a:off x="0" y="0"/>
                          <a:ext cx="116280" cy="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03pt,69.7pt" to="112.1pt,69.7pt" ID="Straight Connector 521" stroked="t" style="position:absolute;flip:x" wp14:anchorId="1C3C70D9">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15" wp14:anchorId="0EFC2234">
                <wp:simplePos x="0" y="0"/>
                <wp:positionH relativeFrom="column">
                  <wp:posOffset>1254125</wp:posOffset>
                </wp:positionH>
                <wp:positionV relativeFrom="paragraph">
                  <wp:posOffset>773430</wp:posOffset>
                </wp:positionV>
                <wp:extent cx="35560" cy="139700"/>
                <wp:effectExtent l="19050" t="19050" r="22225" b="15875"/>
                <wp:wrapNone/>
                <wp:docPr id="37" name="Straight Connector 520"/>
                <a:graphic xmlns:a="http://schemas.openxmlformats.org/drawingml/2006/main">
                  <a:graphicData uri="http://schemas.microsoft.com/office/word/2010/wordprocessingShape">
                    <wps:wsp>
                      <wps:cNvSpPr/>
                      <wps:spPr>
                        <a:xfrm flipH="1">
                          <a:off x="0" y="0"/>
                          <a:ext cx="35640" cy="13644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98.75pt,60.9pt" to="101.5pt,71.6pt" ID="Straight Connector 520" stroked="t" style="position:absolute;flip:x" wp14:anchorId="0EFC2234">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14" wp14:anchorId="46FD5588">
                <wp:simplePos x="0" y="0"/>
                <wp:positionH relativeFrom="column">
                  <wp:posOffset>1287145</wp:posOffset>
                </wp:positionH>
                <wp:positionV relativeFrom="paragraph">
                  <wp:posOffset>621030</wp:posOffset>
                </wp:positionV>
                <wp:extent cx="35560" cy="139065"/>
                <wp:effectExtent l="19050" t="19050" r="22225" b="15875"/>
                <wp:wrapNone/>
                <wp:docPr id="38" name="Straight Connector 519"/>
                <a:graphic xmlns:a="http://schemas.openxmlformats.org/drawingml/2006/main">
                  <a:graphicData uri="http://schemas.microsoft.com/office/word/2010/wordprocessingShape">
                    <wps:wsp>
                      <wps:cNvSpPr/>
                      <wps:spPr>
                        <a:xfrm flipH="1">
                          <a:off x="0" y="0"/>
                          <a:ext cx="35640" cy="13716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01.35pt,48.9pt" to="104.1pt,59.65pt" ID="Straight Connector 519" stroked="t" style="position:absolute;flip:x" wp14:anchorId="46FD5588">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13" wp14:anchorId="13CA379D">
                <wp:simplePos x="0" y="0"/>
                <wp:positionH relativeFrom="column">
                  <wp:posOffset>1420495</wp:posOffset>
                </wp:positionH>
                <wp:positionV relativeFrom="paragraph">
                  <wp:posOffset>758825</wp:posOffset>
                </wp:positionV>
                <wp:extent cx="36195" cy="137160"/>
                <wp:effectExtent l="19050" t="19050" r="22225" b="15875"/>
                <wp:wrapNone/>
                <wp:docPr id="39" name="Straight Connector 518"/>
                <a:graphic xmlns:a="http://schemas.openxmlformats.org/drawingml/2006/main">
                  <a:graphicData uri="http://schemas.microsoft.com/office/word/2010/wordprocessingShape">
                    <wps:wsp>
                      <wps:cNvSpPr/>
                      <wps:spPr>
                        <a:xfrm flipH="1">
                          <a:off x="0" y="0"/>
                          <a:ext cx="35640" cy="13644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11.85pt,59.75pt" to="114.6pt,70.45pt" ID="Straight Connector 518" stroked="t" style="position:absolute;flip:x" wp14:anchorId="13CA379D">
                <v:stroke color="red" weight="38160" joinstyle="round" endcap="flat"/>
                <v:fill o:detectmouseclick="t" on="false"/>
              </v:line>
            </w:pict>
          </mc:Fallback>
        </mc:AlternateContent>
        <mc:AlternateContent>
          <mc:Choice Requires="wps">
            <w:drawing>
              <wp:anchor behindDoc="0" distT="0" distB="0" distL="0" distR="0" simplePos="0" locked="0" layoutInCell="1" allowOverlap="1" relativeHeight="12" wp14:anchorId="383112A3">
                <wp:simplePos x="0" y="0"/>
                <wp:positionH relativeFrom="column">
                  <wp:posOffset>1447800</wp:posOffset>
                </wp:positionH>
                <wp:positionV relativeFrom="paragraph">
                  <wp:posOffset>606425</wp:posOffset>
                </wp:positionV>
                <wp:extent cx="36195" cy="137160"/>
                <wp:effectExtent l="19050" t="19050" r="22225" b="15875"/>
                <wp:wrapNone/>
                <wp:docPr id="40" name="Straight Connector 516"/>
                <a:graphic xmlns:a="http://schemas.openxmlformats.org/drawingml/2006/main">
                  <a:graphicData uri="http://schemas.microsoft.com/office/word/2010/wordprocessingShape">
                    <wps:wsp>
                      <wps:cNvSpPr/>
                      <wps:spPr>
                        <a:xfrm flipH="1">
                          <a:off x="0" y="0"/>
                          <a:ext cx="35640" cy="13644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14pt,47.75pt" to="116.75pt,58.45pt" ID="Straight Connector 516" stroked="t" style="position:absolute;flip:x" wp14:anchorId="383112A3">
                <v:stroke color="red" weight="38160" joinstyle="round" endcap="flat"/>
                <v:fill o:detectmouseclick="t" on="false"/>
              </v:line>
            </w:pict>
          </mc:Fallback>
        </mc:AlternateContent>
        <w:drawing>
          <wp:anchor behindDoc="0" distT="0" distB="0" distL="114300" distR="114300" simplePos="0" locked="0" layoutInCell="1" allowOverlap="1" relativeHeight="11">
            <wp:simplePos x="0" y="0"/>
            <wp:positionH relativeFrom="column">
              <wp:posOffset>152400</wp:posOffset>
            </wp:positionH>
            <wp:positionV relativeFrom="paragraph">
              <wp:posOffset>525145</wp:posOffset>
            </wp:positionV>
            <wp:extent cx="1419225" cy="447675"/>
            <wp:effectExtent l="0" t="0" r="0" b="0"/>
            <wp:wrapSquare wrapText="bothSides"/>
            <wp:docPr id="41" name="Picture 5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15" descr=""/>
                    <pic:cNvPicPr>
                      <a:picLocks noChangeAspect="1" noChangeArrowheads="1"/>
                    </pic:cNvPicPr>
                  </pic:nvPicPr>
                  <pic:blipFill>
                    <a:blip r:embed="rId15"/>
                    <a:srcRect l="16164" t="60655" r="58998" b="26860"/>
                    <a:stretch>
                      <a:fillRect/>
                    </a:stretch>
                  </pic:blipFill>
                  <pic:spPr bwMode="auto">
                    <a:xfrm>
                      <a:off x="0" y="0"/>
                      <a:ext cx="1419225" cy="447675"/>
                    </a:xfrm>
                    <a:prstGeom prst="rect">
                      <a:avLst/>
                    </a:prstGeom>
                  </pic:spPr>
                </pic:pic>
              </a:graphicData>
            </a:graphic>
          </wp:anchor>
        </w:drawing>
      </w:r>
      <w:r>
        <w:rPr/>
        <w:t xml:space="preserve">-În momentul de start (după ultima resetare a dispozitivului) toate cele 4 cifre vor fi 0, iar </w:t>
      </w:r>
      <w:r>
        <w:rPr>
          <w:lang w:val="en-US"/>
        </w:rPr>
        <w:t>“</w:t>
      </w:r>
      <w:r>
        <w:rPr/>
        <w:t>cursorul</w:t>
      </w:r>
      <w:r>
        <w:rPr>
          <w:lang w:val="en-US"/>
        </w:rPr>
        <w:t>”</w:t>
      </w:r>
      <w:r>
        <w:rPr/>
        <w:t xml:space="preserve"> va fi poziționat pe cea mai din stânga cifră.</w:t>
      </w:r>
    </w:p>
    <w:p>
      <w:pPr>
        <w:pStyle w:val="Normal"/>
        <w:rPr/>
      </w:pPr>
      <w:r>
        <w:rPr/>
      </w:r>
    </w:p>
    <w:p>
      <w:pPr>
        <w:pStyle w:val="Normal"/>
        <w:rPr/>
      </w:pPr>
      <w:r>
        <w:rPr/>
      </w:r>
    </w:p>
    <w:p>
      <w:pPr>
        <w:pStyle w:val="Normal"/>
        <w:rPr/>
      </w:pPr>
      <w:r>
        <w:rPr/>
      </w:r>
    </w:p>
    <w:p>
      <w:pPr>
        <w:pStyle w:val="Normal"/>
        <w:rPr/>
      </w:pPr>
      <w:r>
        <w:rPr/>
      </w:r>
    </w:p>
    <w:p>
      <w:pPr>
        <w:pStyle w:val="Normal"/>
        <w:rPr/>
      </w:pPr>
      <w:r>
        <w:rPr/>
        <w:t xml:space="preserve">-În această stare, utilizatorul poate modifica valoarea primei cifre, utilizând butonul COUNT și switch-ul UPDOWN. La fiecare acționare a butonului COUNT, cifra pe care se află cursorul va crește (dacă UPDOWN = </w:t>
      </w:r>
      <w:r>
        <w:rPr>
          <w:lang w:val="en-US"/>
        </w:rPr>
        <w:t>‘1’</w:t>
      </w:r>
      <w:r>
        <w:rPr/>
        <w:t xml:space="preserve">) sau va scădea (dacă UPDOWN = </w:t>
      </w:r>
      <w:r>
        <w:rPr>
          <w:lang w:val="en-US"/>
        </w:rPr>
        <w:t xml:space="preserve">‘0’) </w:t>
      </w:r>
      <w:r>
        <w:rPr/>
        <w:t>cu 1, în limita intervalului 0-9.</w:t>
      </w:r>
    </w:p>
    <w:p>
      <w:pPr>
        <w:pStyle w:val="Normal"/>
        <w:rPr/>
      </w:pPr>
      <w:r>
        <w:rPr/>
        <w:t>-În momentul acționării butonului CLK2, cursorul se va muta cu o poziție la dreapta. În cazul în care acesta se află pe ultima poziție (cea mai din dreapta cifră), cursorul va reveni pe prima poziție (cea mai din dreapta).</w:t>
      </w:r>
    </w:p>
    <w:p>
      <w:pPr>
        <w:pStyle w:val="Normal"/>
        <w:rPr/>
      </w:pPr>
      <w:r>
        <w:rPr/>
        <mc:AlternateContent>
          <mc:Choice Requires="wpg">
            <w:drawing>
              <wp:anchor behindDoc="0" distT="0" distB="0" distL="0" distR="0" simplePos="0" locked="0" layoutInCell="1" allowOverlap="1" relativeHeight="40" wp14:anchorId="69F79E3B">
                <wp:simplePos x="0" y="0"/>
                <wp:positionH relativeFrom="column">
                  <wp:posOffset>180975</wp:posOffset>
                </wp:positionH>
                <wp:positionV relativeFrom="paragraph">
                  <wp:posOffset>144780</wp:posOffset>
                </wp:positionV>
                <wp:extent cx="1419860" cy="448310"/>
                <wp:effectExtent l="0" t="0" r="9525" b="9525"/>
                <wp:wrapNone/>
                <wp:docPr id="42" name="Group 565"/>
                <a:graphic xmlns:a="http://schemas.openxmlformats.org/drawingml/2006/main">
                  <a:graphicData uri="http://schemas.microsoft.com/office/word/2010/wordprocessingGroup">
                    <wpg:wgp>
                      <wpg:cNvGrpSpPr/>
                      <wpg:grpSpPr>
                        <a:xfrm>
                          <a:off x="0" y="0"/>
                          <a:ext cx="1419120" cy="447840"/>
                        </a:xfrm>
                      </wpg:grpSpPr>
                      <pic:pic xmlns:pic="http://schemas.openxmlformats.org/drawingml/2006/picture">
                        <pic:nvPicPr>
                          <pic:cNvPr id="0" name="Picture 544" descr=""/>
                          <pic:cNvPicPr/>
                        </pic:nvPicPr>
                        <pic:blipFill>
                          <a:blip r:embed="rId16"/>
                          <a:srcRect l="16170" t="60655" r="59005" b="26870"/>
                          <a:stretch/>
                        </pic:blipFill>
                        <pic:spPr>
                          <a:xfrm>
                            <a:off x="0" y="19080"/>
                            <a:ext cx="1419120" cy="428760"/>
                          </a:xfrm>
                          <a:prstGeom prst="rect">
                            <a:avLst/>
                          </a:prstGeom>
                          <a:ln>
                            <a:noFill/>
                          </a:ln>
                        </pic:spPr>
                      </pic:pic>
                      <wps:wsp>
                        <wps:cNvSpPr/>
                        <wps:spPr>
                          <a:xfrm flipH="1">
                            <a:off x="56520" y="0"/>
                            <a:ext cx="19800" cy="7416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wps:wsp>
                        <wps:cNvSpPr/>
                        <wps:spPr>
                          <a:xfrm flipH="1">
                            <a:off x="40680" y="72360"/>
                            <a:ext cx="19800" cy="7416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wps:wsp>
                        <wps:cNvSpPr/>
                        <wps:spPr>
                          <a:xfrm flipH="1">
                            <a:off x="262080" y="0"/>
                            <a:ext cx="19800" cy="7416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wps:wsp>
                        <wps:cNvSpPr/>
                        <wps:spPr>
                          <a:xfrm flipH="1">
                            <a:off x="148680" y="83160"/>
                            <a:ext cx="19800" cy="7416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wps:wsp>
                        <wps:cNvSpPr/>
                        <wps:spPr>
                          <a:xfrm flipH="1">
                            <a:off x="364320" y="5040"/>
                            <a:ext cx="19800" cy="7416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wps:wsp>
                        <wps:cNvSpPr/>
                        <wps:spPr>
                          <a:xfrm flipH="1">
                            <a:off x="456480" y="5040"/>
                            <a:ext cx="19800" cy="7416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wps:wsp>
                        <wps:cNvSpPr/>
                        <wps:spPr>
                          <a:xfrm flipH="1">
                            <a:off x="445680" y="88200"/>
                            <a:ext cx="19800" cy="7416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wps:wsp>
                        <wps:cNvSpPr/>
                        <wps:spPr>
                          <a:xfrm flipH="1">
                            <a:off x="656640" y="5040"/>
                            <a:ext cx="19800" cy="7416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wps:wsp>
                        <wps:cNvSpPr/>
                        <wps:spPr>
                          <a:xfrm flipH="1">
                            <a:off x="645840" y="88200"/>
                            <a:ext cx="19800" cy="7416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wps:wsp>
                        <wps:cNvSpPr/>
                        <wps:spPr>
                          <a:xfrm flipH="1">
                            <a:off x="569520" y="10800"/>
                            <a:ext cx="20160" cy="7380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wps:wsp>
                        <wps:cNvSpPr/>
                        <wps:spPr>
                          <a:xfrm flipH="1">
                            <a:off x="547920" y="93240"/>
                            <a:ext cx="20160" cy="7416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wps:wsp>
                        <wps:cNvSpPr/>
                        <wps:spPr>
                          <a:xfrm flipH="1">
                            <a:off x="580320" y="155520"/>
                            <a:ext cx="65880" cy="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wps:wsp>
                        <wps:cNvSpPr/>
                        <wps:spPr>
                          <a:xfrm flipH="1">
                            <a:off x="607680" y="15840"/>
                            <a:ext cx="65880" cy="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wps:wsp>
                        <wps:cNvSpPr/>
                        <wps:spPr>
                          <a:xfrm flipH="1">
                            <a:off x="181080" y="83160"/>
                            <a:ext cx="65880" cy="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wps:wsp>
                        <wps:cNvSpPr/>
                        <wps:spPr>
                          <a:xfrm flipH="1">
                            <a:off x="181080" y="149760"/>
                            <a:ext cx="65880" cy="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wps:wsp>
                        <wps:cNvSpPr/>
                        <wps:spPr>
                          <a:xfrm flipH="1">
                            <a:off x="196920" y="10800"/>
                            <a:ext cx="65880" cy="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wps:wsp>
                        <wps:cNvSpPr/>
                        <wps:spPr>
                          <a:xfrm flipH="1">
                            <a:off x="380880" y="78120"/>
                            <a:ext cx="65520" cy="0"/>
                          </a:xfrm>
                          <a:prstGeom prst="line">
                            <a:avLst/>
                          </a:prstGeom>
                          <a:ln w="38160">
                            <a:solidFill>
                              <a:srgbClr val="ff0000"/>
                            </a:solidFill>
                            <a:round/>
                          </a:ln>
                        </wps:spPr>
                        <wps:style>
                          <a:lnRef idx="1">
                            <a:schemeClr val="accent1"/>
                          </a:lnRef>
                          <a:fillRef idx="0">
                            <a:schemeClr val="accent1"/>
                          </a:fillRef>
                          <a:effectRef idx="0">
                            <a:schemeClr val="accent1"/>
                          </a:effectRef>
                          <a:fontRef idx="minor"/>
                        </wps:style>
                        <wps:bodyPr/>
                      </wps:wsp>
                    </wpg:wgp>
                  </a:graphicData>
                </a:graphic>
              </wp:anchor>
            </w:drawing>
          </mc:Choice>
          <mc:Fallback>
            <w:pict>
              <v:group id="shape_0" alt="Group 565" style="position:absolute;margin-left:14.25pt;margin-top:11.4pt;width:111.75pt;height:35.25pt" coordorigin="285,228" coordsize="2235,705">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544" stroked="f" style="position:absolute;left:285;top:258;width:2234;height:674" type="shapetype_75">
                  <v:imagedata r:id="rId16" o:detectmouseclick="t"/>
                  <w10:wrap type="none"/>
                  <v:stroke color="#3465a4" joinstyle="round" endcap="flat"/>
                </v:shape>
                <v:line id="shape_0" from="374,228" to="404,344" ID="Straight Connector 547" stroked="t" style="position:absolute;flip:x">
                  <v:stroke color="red" weight="38160" joinstyle="round" endcap="flat"/>
                  <v:fill o:detectmouseclick="t" on="false"/>
                </v:line>
                <v:line id="shape_0" from="349,342" to="379,458" ID="Straight Connector 548" stroked="t" style="position:absolute;flip:x">
                  <v:stroke color="red" weight="38160" joinstyle="round" endcap="flat"/>
                  <v:fill o:detectmouseclick="t" on="false"/>
                </v:line>
                <v:line id="shape_0" from="698,228" to="728,344" ID="Straight Connector 549" stroked="t" style="position:absolute;flip:x">
                  <v:stroke color="red" weight="38160" joinstyle="round" endcap="flat"/>
                  <v:fill o:detectmouseclick="t" on="false"/>
                </v:line>
                <v:line id="shape_0" from="519,359" to="549,475" ID="Straight Connector 550" stroked="t" style="position:absolute;flip:x">
                  <v:stroke color="red" weight="38160" joinstyle="round" endcap="flat"/>
                  <v:fill o:detectmouseclick="t" on="false"/>
                </v:line>
                <v:line id="shape_0" from="859,236" to="889,352" ID="Straight Connector 551" stroked="t" style="position:absolute;flip:x">
                  <v:stroke color="red" weight="38160" joinstyle="round" endcap="flat"/>
                  <v:fill o:detectmouseclick="t" on="false"/>
                </v:line>
                <v:line id="shape_0" from="1004,236" to="1034,352" ID="Straight Connector 552" stroked="t" style="position:absolute;flip:x">
                  <v:stroke color="red" weight="38160" joinstyle="round" endcap="flat"/>
                  <v:fill o:detectmouseclick="t" on="false"/>
                </v:line>
                <v:line id="shape_0" from="987,367" to="1017,483" ID="Straight Connector 553" stroked="t" style="position:absolute;flip:x">
                  <v:stroke color="red" weight="38160" joinstyle="round" endcap="flat"/>
                  <v:fill o:detectmouseclick="t" on="false"/>
                </v:line>
                <v:line id="shape_0" from="1319,236" to="1349,352" ID="Straight Connector 554" stroked="t" style="position:absolute;flip:x">
                  <v:stroke color="red" weight="38160" joinstyle="round" endcap="flat"/>
                  <v:fill o:detectmouseclick="t" on="false"/>
                </v:line>
                <v:line id="shape_0" from="1302,367" to="1332,483" ID="Straight Connector 555" stroked="t" style="position:absolute;flip:x">
                  <v:stroke color="red" weight="38160" joinstyle="round" endcap="flat"/>
                  <v:fill o:detectmouseclick="t" on="false"/>
                </v:line>
                <v:line id="shape_0" from="1182,245" to="1213,360" ID="Straight Connector 556" stroked="t" style="position:absolute;flip:x">
                  <v:stroke color="red" weight="38160" joinstyle="round" endcap="flat"/>
                  <v:fill o:detectmouseclick="t" on="false"/>
                </v:line>
                <v:line id="shape_0" from="1148,375" to="1179,491" ID="Straight Connector 557" stroked="t" style="position:absolute;flip:x">
                  <v:stroke color="red" weight="38160" joinstyle="round" endcap="flat"/>
                  <v:fill o:detectmouseclick="t" on="false"/>
                </v:line>
                <v:line id="shape_0" from="1199,473" to="1302,473" ID="Straight Connector 558" stroked="t" style="position:absolute;flip:x">
                  <v:stroke color="red" weight="38160" joinstyle="round" endcap="flat"/>
                  <v:fill o:detectmouseclick="t" on="false"/>
                </v:line>
                <v:line id="shape_0" from="1242,253" to="1345,253" ID="Straight Connector 559" stroked="t" style="position:absolute;flip:x">
                  <v:stroke color="red" weight="38160" joinstyle="round" endcap="flat"/>
                  <v:fill o:detectmouseclick="t" on="false"/>
                </v:line>
                <v:line id="shape_0" from="570,359" to="673,359" ID="Straight Connector 560" stroked="t" style="position:absolute;flip:x">
                  <v:stroke color="red" weight="38160" joinstyle="round" endcap="flat"/>
                  <v:fill o:detectmouseclick="t" on="false"/>
                </v:line>
                <v:line id="shape_0" from="570,464" to="673,464" ID="Straight Connector 561" stroked="t" style="position:absolute;flip:x">
                  <v:stroke color="red" weight="38160" joinstyle="round" endcap="flat"/>
                  <v:fill o:detectmouseclick="t" on="false"/>
                </v:line>
                <v:line id="shape_0" from="595,245" to="698,245" ID="Straight Connector 562" stroked="t" style="position:absolute;flip:x">
                  <v:stroke color="red" weight="38160" joinstyle="round" endcap="flat"/>
                  <v:fill o:detectmouseclick="t" on="false"/>
                </v:line>
                <v:line id="shape_0" from="885,351" to="987,351" ID="Straight Connector 563" stroked="t" style="position:absolute;flip:x">
                  <v:stroke color="red" weight="38160" joinstyle="round" endcap="flat"/>
                  <v:fill o:detectmouseclick="t" on="false"/>
                </v:line>
              </v:group>
            </w:pict>
          </mc:Fallback>
        </mc:AlternateContent>
        <mc:AlternateContent>
          <mc:Choice Requires="wps">
            <w:drawing>
              <wp:anchor behindDoc="0" distT="0" distB="0" distL="0" distR="0" simplePos="0" locked="0" layoutInCell="1" allowOverlap="1" relativeHeight="41" wp14:anchorId="7733A6F4">
                <wp:simplePos x="0" y="0"/>
                <wp:positionH relativeFrom="column">
                  <wp:posOffset>2044065</wp:posOffset>
                </wp:positionH>
                <wp:positionV relativeFrom="paragraph">
                  <wp:posOffset>635</wp:posOffset>
                </wp:positionV>
                <wp:extent cx="3812540" cy="906145"/>
                <wp:effectExtent l="0" t="0" r="17145" b="22225"/>
                <wp:wrapNone/>
                <wp:docPr id="43" name="Text Box 2"/>
                <a:graphic xmlns:a="http://schemas.openxmlformats.org/drawingml/2006/main">
                  <a:graphicData uri="http://schemas.microsoft.com/office/word/2010/wordprocessingShape">
                    <wps:wsp>
                      <wps:cNvSpPr/>
                      <wps:spPr>
                        <a:xfrm>
                          <a:off x="0" y="0"/>
                          <a:ext cx="3812040" cy="90540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spacing w:before="0" w:after="200"/>
                              <w:rPr/>
                            </w:pPr>
                            <w:r>
                              <w:rPr/>
                              <w:t>Exemplu în care utilizatorul a introdus cifrele 1 și 2 pe primele 2 poziții și o modifică pe cea de a 3a, ajungând pe aceasta prin 2 acționări ale butonului CLK2.</w:t>
                            </w:r>
                          </w:p>
                        </w:txbxContent>
                      </wps:txbx>
                      <wps:bodyPr>
                        <a:spAutoFit/>
                      </wps:bodyPr>
                    </wps:wsp>
                  </a:graphicData>
                </a:graphic>
                <wp14:sizeRelV relativeFrom="margin">
                  <wp14:pctHeight>20000</wp14:pctHeight>
                </wp14:sizeRelV>
              </wp:anchor>
            </w:drawing>
          </mc:Choice>
          <mc:Fallback>
            <w:pict>
              <v:rect id="shape_0" ID="Text Box 2" fillcolor="white" stroked="t" style="position:absolute;margin-left:160.95pt;margin-top:0pt;width:300.1pt;height:71.25pt" wp14:anchorId="7733A6F4">
                <w10:wrap type="square"/>
                <v:fill o:detectmouseclick="t" type="solid" color2="black"/>
                <v:stroke color="black" weight="9360" joinstyle="miter" endcap="flat"/>
                <v:textbox>
                  <w:txbxContent>
                    <w:p>
                      <w:pPr>
                        <w:pStyle w:val="FrameContents"/>
                        <w:spacing w:before="0" w:after="200"/>
                        <w:rPr/>
                      </w:pPr>
                      <w:r>
                        <w:rPr/>
                        <w:t>Exemplu în care utilizatorul a introdus cifrele 1 și 2 pe primele 2 poziții și o modifică pe cea de a 3a, ajungând pe aceasta prin 2 acționări ale butonului CLK2.</w:t>
                      </w:r>
                    </w:p>
                  </w:txbxContent>
                </v:textbox>
              </v:rect>
            </w:pict>
          </mc:Fallback>
        </mc:AlternateContent>
      </w:r>
    </w:p>
    <w:p>
      <w:pPr>
        <w:pStyle w:val="Normal"/>
        <w:rPr/>
      </w:pPr>
      <w:r>
        <w:rPr/>
      </w:r>
    </w:p>
    <w:p>
      <w:pPr>
        <w:pStyle w:val="Normal"/>
        <w:rPr/>
      </w:pPr>
      <w:r>
        <w:rPr/>
        <mc:AlternateContent>
          <mc:Choice Requires="wps">
            <w:drawing>
              <wp:anchor behindDoc="0" distT="0" distB="0" distL="0" distR="0" simplePos="0" locked="0" layoutInCell="1" allowOverlap="1" relativeHeight="38" wp14:anchorId="12358625">
                <wp:simplePos x="0" y="0"/>
                <wp:positionH relativeFrom="column">
                  <wp:posOffset>958850</wp:posOffset>
                </wp:positionH>
                <wp:positionV relativeFrom="paragraph">
                  <wp:posOffset>18415</wp:posOffset>
                </wp:positionV>
                <wp:extent cx="153670" cy="248920"/>
                <wp:effectExtent l="19050" t="19050" r="18415" b="18415"/>
                <wp:wrapNone/>
                <wp:docPr id="45" name="Up Arrow 545"/>
                <a:graphic xmlns:a="http://schemas.openxmlformats.org/drawingml/2006/main">
                  <a:graphicData uri="http://schemas.microsoft.com/office/word/2010/wordprocessingShape">
                    <wps:wsp>
                      <wps:cNvSpPr/>
                      <wps:spPr>
                        <a:xfrm>
                          <a:off x="0" y="0"/>
                          <a:ext cx="153000" cy="248400"/>
                        </a:xfrm>
                        <a:prstGeom prst="upArrow">
                          <a:avLst>
                            <a:gd name="adj1" fmla="val 50000"/>
                            <a:gd name="adj2" fmla="val 50000"/>
                          </a:avLst>
                        </a:prstGeom>
                        <a:solidFill>
                          <a:srgbClr val="ffff00"/>
                        </a:solidFill>
                        <a:ln>
                          <a:solidFill>
                            <a:srgbClr val="ffff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Up Arrow 545" fillcolor="yellow" stroked="t" style="position:absolute;margin-left:75.5pt;margin-top:1.45pt;width:12pt;height:19.5pt" wp14:anchorId="12358625" type="shapetype_68">
                <w10:wrap type="none"/>
                <v:fill o:detectmouseclick="t" type="solid" color2="blue"/>
                <v:stroke color="yellow" weight="25560" joinstyle="round" endcap="flat"/>
              </v:shape>
            </w:pict>
          </mc:Fallback>
        </mc:AlternateContent>
        <mc:AlternateContent>
          <mc:Choice Requires="wps">
            <w:drawing>
              <wp:anchor behindDoc="0" distT="0" distB="0" distL="0" distR="0" simplePos="0" locked="0" layoutInCell="1" allowOverlap="1" relativeHeight="39" wp14:anchorId="14155324">
                <wp:simplePos x="0" y="0"/>
                <wp:positionH relativeFrom="column">
                  <wp:posOffset>805815</wp:posOffset>
                </wp:positionH>
                <wp:positionV relativeFrom="paragraph">
                  <wp:posOffset>233045</wp:posOffset>
                </wp:positionV>
                <wp:extent cx="544830" cy="269875"/>
                <wp:effectExtent l="0" t="0" r="0" b="0"/>
                <wp:wrapNone/>
                <wp:docPr id="46" name="Text Box 2"/>
                <a:graphic xmlns:a="http://schemas.openxmlformats.org/drawingml/2006/main">
                  <a:graphicData uri="http://schemas.microsoft.com/office/word/2010/wordprocessingShape">
                    <wps:wsp>
                      <wps:cNvSpPr/>
                      <wps:spPr>
                        <a:xfrm>
                          <a:off x="0" y="0"/>
                          <a:ext cx="544320" cy="269280"/>
                        </a:xfrm>
                        <a:prstGeom prst="rect">
                          <a:avLst/>
                        </a:prstGeom>
                        <a:noFill/>
                        <a:ln w="9360">
                          <a:noFill/>
                        </a:ln>
                      </wps:spPr>
                      <wps:style>
                        <a:lnRef idx="0"/>
                        <a:fillRef idx="0"/>
                        <a:effectRef idx="0"/>
                        <a:fontRef idx="minor"/>
                      </wps:style>
                      <wps:txbx>
                        <w:txbxContent>
                          <w:p>
                            <w:pPr>
                              <w:pStyle w:val="FrameContents"/>
                              <w:spacing w:before="0" w:after="200"/>
                              <w:rPr>
                                <w:sz w:val="16"/>
                              </w:rPr>
                            </w:pPr>
                            <w:r>
                              <w:rPr>
                                <w:sz w:val="16"/>
                              </w:rPr>
                              <w:t>cursor</w:t>
                            </w:r>
                          </w:p>
                        </w:txbxContent>
                      </wps:txbx>
                      <wps:bodyPr>
                        <a:noAutofit/>
                      </wps:bodyPr>
                    </wps:wsp>
                  </a:graphicData>
                </a:graphic>
              </wp:anchor>
            </w:drawing>
          </mc:Choice>
          <mc:Fallback>
            <w:pict>
              <v:rect id="shape_0" ID="Text Box 2" stroked="f" style="position:absolute;margin-left:63.45pt;margin-top:18.35pt;width:42.8pt;height:21.15pt" wp14:anchorId="14155324">
                <w10:wrap type="square"/>
                <v:fill o:detectmouseclick="t" on="false"/>
                <v:stroke color="#3465a4" weight="9360" joinstyle="miter" endcap="flat"/>
                <v:textbox>
                  <w:txbxContent>
                    <w:p>
                      <w:pPr>
                        <w:pStyle w:val="FrameContents"/>
                        <w:spacing w:before="0" w:after="200"/>
                        <w:rPr>
                          <w:sz w:val="16"/>
                        </w:rPr>
                      </w:pPr>
                      <w:r>
                        <w:rPr>
                          <w:sz w:val="16"/>
                        </w:rPr>
                        <w:t>cursor</w:t>
                      </w:r>
                    </w:p>
                  </w:txbxContent>
                </v:textbox>
              </v:rect>
            </w:pict>
          </mc:Fallback>
        </mc:AlternateContent>
      </w:r>
    </w:p>
    <w:p>
      <w:pPr>
        <w:pStyle w:val="Normal"/>
        <w:rPr/>
      </w:pPr>
      <w:r>
        <w:rPr/>
      </w:r>
    </w:p>
    <w:p>
      <w:pPr>
        <w:pStyle w:val="Normal"/>
        <w:rPr/>
      </w:pPr>
      <w:r>
        <w:drawing>
          <wp:anchor behindDoc="0" distT="0" distB="0" distL="114300" distR="114300" simplePos="0" locked="0" layoutInCell="1" allowOverlap="1" relativeHeight="42">
            <wp:simplePos x="0" y="0"/>
            <wp:positionH relativeFrom="column">
              <wp:posOffset>149225</wp:posOffset>
            </wp:positionH>
            <wp:positionV relativeFrom="paragraph">
              <wp:posOffset>995045</wp:posOffset>
            </wp:positionV>
            <wp:extent cx="5581650" cy="1588135"/>
            <wp:effectExtent l="0" t="0" r="0" b="0"/>
            <wp:wrapSquare wrapText="bothSides"/>
            <wp:docPr id="48" name="Picture 6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46" descr=""/>
                    <pic:cNvPicPr>
                      <a:picLocks noChangeAspect="1" noChangeArrowheads="1"/>
                    </pic:cNvPicPr>
                  </pic:nvPicPr>
                  <pic:blipFill>
                    <a:blip r:embed="rId17"/>
                    <a:srcRect l="15080" t="32516" r="17658" b="33465"/>
                    <a:stretch>
                      <a:fillRect/>
                    </a:stretch>
                  </pic:blipFill>
                  <pic:spPr bwMode="auto">
                    <a:xfrm>
                      <a:off x="0" y="0"/>
                      <a:ext cx="5581650" cy="1588135"/>
                    </a:xfrm>
                    <a:prstGeom prst="rect">
                      <a:avLst/>
                    </a:prstGeom>
                  </pic:spPr>
                </pic:pic>
              </a:graphicData>
            </a:graphic>
          </wp:anchor>
        </w:drawing>
      </w:r>
      <w:r>
        <w:rPr/>
        <w:t>Î</w:t>
      </w:r>
      <w:r>
        <w:rPr/>
        <w:t>n vederea realizării acestei componente, am utilizat un Counter Modulo 4, 4 Countere Modulo 10 Bidirecționale și un demultiplexor 4:1 cu calea de date pe 2 biți. Counterul Modulo 4 va stoca poziția cursorului, indicând, prin intermediul demultiplexorului, ce cifră trebuie actualizată. Valoarea fiecărei cifre va fi stocată în cele 4 numărătoare modulo 10. Schema detaliată este prezentată mai jos.</w:t>
      </w:r>
    </w:p>
    <w:p>
      <w:pPr>
        <w:pStyle w:val="Heading3"/>
        <w:rPr/>
      </w:pPr>
      <w:bookmarkStart w:id="26" w:name="_Toc8229700"/>
      <w:r>
        <w:rPr/>
        <w:t>5.1.6 BCD Adder / BCD Substractor</w:t>
      </w:r>
      <w:bookmarkEnd w:id="26"/>
    </w:p>
    <w:p>
      <w:pPr>
        <w:pStyle w:val="Normal"/>
        <w:rPr/>
      </w:pPr>
      <w:r>
        <w:rPr/>
        <w:t>Cum sugerează și numele, aceste componente deservesc la realizarea operațiilor de adunare și scădere a numerelor reprezentate în BCD (Binary Coded Decimal). Pentru aceasta, am creat o componentă ce se ocupă de adunarea/scăderea pentru o singură cifră (reprezentată pe 4 biți), urmând ca aceasta să poată fi cascadată ulterior pentru mai multe cifre utilizând porturile CIN (Carry In) și COUT (Carry Out). Codul VHDL pentru componenta ce se ocupă de o singură cifra și un exemplu de cascadare a 4 sumatoare sunt prezentate în continuare.</w:t>
      </w:r>
    </w:p>
    <w:p>
      <w:pPr>
        <w:pStyle w:val="Normal"/>
        <w:rPr/>
      </w:pPr>
      <w:r>
        <w:rPr/>
        <w:drawing>
          <wp:anchor behindDoc="0" distT="0" distB="0" distL="114300" distR="114300" simplePos="0" locked="0" layoutInCell="1" allowOverlap="1" relativeHeight="48">
            <wp:simplePos x="0" y="0"/>
            <wp:positionH relativeFrom="column">
              <wp:posOffset>0</wp:posOffset>
            </wp:positionH>
            <wp:positionV relativeFrom="paragraph">
              <wp:posOffset>275590</wp:posOffset>
            </wp:positionV>
            <wp:extent cx="2447925" cy="3142615"/>
            <wp:effectExtent l="0" t="0" r="0" b="0"/>
            <wp:wrapSquare wrapText="bothSides"/>
            <wp:docPr id="49" name="Picture 5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26" descr=""/>
                    <pic:cNvPicPr>
                      <a:picLocks noChangeAspect="1" noChangeArrowheads="1"/>
                    </pic:cNvPicPr>
                  </pic:nvPicPr>
                  <pic:blipFill>
                    <a:blip r:embed="rId18"/>
                    <a:srcRect l="0" t="5984" r="72927" b="32201"/>
                    <a:stretch>
                      <a:fillRect/>
                    </a:stretch>
                  </pic:blipFill>
                  <pic:spPr bwMode="auto">
                    <a:xfrm>
                      <a:off x="0" y="0"/>
                      <a:ext cx="2447925" cy="3142615"/>
                    </a:xfrm>
                    <a:prstGeom prst="rect">
                      <a:avLst/>
                    </a:prstGeom>
                  </pic:spPr>
                </pic:pic>
              </a:graphicData>
            </a:graphic>
          </wp:anchor>
        </w:drawing>
        <w:drawing>
          <wp:anchor behindDoc="0" distT="0" distB="0" distL="114300" distR="114300" simplePos="0" locked="0" layoutInCell="1" allowOverlap="1" relativeHeight="49">
            <wp:simplePos x="0" y="0"/>
            <wp:positionH relativeFrom="column">
              <wp:posOffset>3596640</wp:posOffset>
            </wp:positionH>
            <wp:positionV relativeFrom="paragraph">
              <wp:posOffset>275590</wp:posOffset>
            </wp:positionV>
            <wp:extent cx="2823210" cy="3145155"/>
            <wp:effectExtent l="0" t="0" r="0" b="0"/>
            <wp:wrapSquare wrapText="bothSides"/>
            <wp:docPr id="50" name="Picture 5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27" descr=""/>
                    <pic:cNvPicPr>
                      <a:picLocks noChangeAspect="1" noChangeArrowheads="1"/>
                    </pic:cNvPicPr>
                  </pic:nvPicPr>
                  <pic:blipFill>
                    <a:blip r:embed="rId19"/>
                    <a:srcRect l="0" t="6555" r="69081" b="32201"/>
                    <a:stretch>
                      <a:fillRect/>
                    </a:stretch>
                  </pic:blipFill>
                  <pic:spPr bwMode="auto">
                    <a:xfrm>
                      <a:off x="0" y="0"/>
                      <a:ext cx="2823210" cy="314515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114300" distR="114300" simplePos="0" locked="0" layoutInCell="1" allowOverlap="1" relativeHeight="50">
            <wp:simplePos x="0" y="0"/>
            <wp:positionH relativeFrom="column">
              <wp:posOffset>428625</wp:posOffset>
            </wp:positionH>
            <wp:positionV relativeFrom="paragraph">
              <wp:posOffset>232410</wp:posOffset>
            </wp:positionV>
            <wp:extent cx="4924425" cy="3293745"/>
            <wp:effectExtent l="0" t="0" r="0" b="0"/>
            <wp:wrapSquare wrapText="bothSides"/>
            <wp:docPr id="51" name="Picture 5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67" descr=""/>
                    <pic:cNvPicPr>
                      <a:picLocks noChangeAspect="1" noChangeArrowheads="1"/>
                    </pic:cNvPicPr>
                  </pic:nvPicPr>
                  <pic:blipFill>
                    <a:blip r:embed="rId20"/>
                    <a:srcRect l="27409" t="25364" r="27567" b="21089"/>
                    <a:stretch>
                      <a:fillRect/>
                    </a:stretch>
                  </pic:blipFill>
                  <pic:spPr bwMode="auto">
                    <a:xfrm>
                      <a:off x="0" y="0"/>
                      <a:ext cx="4924425" cy="329374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Heading3"/>
        <w:rPr/>
      </w:pPr>
      <w:bookmarkStart w:id="27" w:name="_Toc8229701"/>
      <w:r>
        <w:rPr/>
        <w:t>5.1.7 Divizor de frecvență &amp; Debouncer</w:t>
      </w:r>
      <w:bookmarkEnd w:id="27"/>
    </w:p>
    <w:p>
      <w:pPr>
        <w:pStyle w:val="Normal"/>
        <w:rPr/>
      </w:pPr>
      <w:r>
        <w:rPr/>
        <w:t xml:space="preserve">În vederea implementării pe plăcuța FPGA, aceste două componente sunt extrem de necesare. Divizorul de frecvență îl folosim pentru a reduce semnalul de tact intern al sistemului, acest lucru fiind util în crearea </w:t>
      </w:r>
      <w:r>
        <w:rPr>
          <w:i/>
        </w:rPr>
        <w:t>Debouncer-ului</w:t>
      </w:r>
      <w:r>
        <w:rPr/>
        <w:t>.</w:t>
      </w:r>
    </w:p>
    <w:p>
      <w:pPr>
        <w:pStyle w:val="Normal"/>
        <w:rPr/>
      </w:pPr>
      <w:r>
        <w:rPr/>
        <w:t xml:space="preserve">Scopul </w:t>
      </w:r>
      <w:r>
        <w:rPr>
          <w:i/>
        </w:rPr>
        <w:t>Debouncer-ului</w:t>
      </w:r>
      <w:r>
        <w:rPr/>
        <w:t xml:space="preserve"> este de a preveni fenomenul de bouncing (transmiterea semnalelor false către sistem în momentul apăsării butoanelor). Acest lucru este rezolvat prin utilizarea semnalului de tact intern divizat, fiind necesari 3 timpi ai acestuia pentru ca un semnal să fie luat în considerare. Pentru aceasta, vom utiliza 3 Flip-flopuri D și o poarta AND. Implementarea în cod VHDL a divizorului de frecvență și schema logică a Debouncer-ului sunt prezentate în figurile următoare.</w:t>
      </w:r>
    </w:p>
    <w:p>
      <w:pPr>
        <w:pStyle w:val="Normal"/>
        <w:rPr/>
      </w:pPr>
      <w:r>
        <w:rPr/>
      </w:r>
    </w:p>
    <w:p>
      <w:pPr>
        <w:pStyle w:val="Normal"/>
        <w:rPr/>
      </w:pPr>
      <w:r>
        <w:rPr/>
        <w:drawing>
          <wp:anchor behindDoc="0" distT="0" distB="0" distL="114300" distR="114300" simplePos="0" locked="0" layoutInCell="1" allowOverlap="1" relativeHeight="77">
            <wp:simplePos x="0" y="0"/>
            <wp:positionH relativeFrom="column">
              <wp:posOffset>1000125</wp:posOffset>
            </wp:positionH>
            <wp:positionV relativeFrom="paragraph">
              <wp:posOffset>104775</wp:posOffset>
            </wp:positionV>
            <wp:extent cx="3324225" cy="2844165"/>
            <wp:effectExtent l="0" t="0" r="0" b="0"/>
            <wp:wrapSquare wrapText="bothSides"/>
            <wp:docPr id="52" name="Picture 4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91" descr=""/>
                    <pic:cNvPicPr>
                      <a:picLocks noChangeAspect="1" noChangeArrowheads="1"/>
                    </pic:cNvPicPr>
                  </pic:nvPicPr>
                  <pic:blipFill>
                    <a:blip r:embed="rId21"/>
                    <a:srcRect l="16188" t="18809" r="53854" b="35615"/>
                    <a:stretch>
                      <a:fillRect/>
                    </a:stretch>
                  </pic:blipFill>
                  <pic:spPr bwMode="auto">
                    <a:xfrm>
                      <a:off x="0" y="0"/>
                      <a:ext cx="3324225" cy="2844165"/>
                    </a:xfrm>
                    <a:prstGeom prst="rect">
                      <a:avLst/>
                    </a:prstGeom>
                  </pic:spPr>
                </pic:pic>
              </a:graphicData>
            </a:graphic>
          </wp:anchor>
        </w:drawing>
        <w:drawing>
          <wp:anchor behindDoc="0" distT="0" distB="0" distL="114300" distR="114300" simplePos="0" locked="0" layoutInCell="1" allowOverlap="1" relativeHeight="78">
            <wp:simplePos x="0" y="0"/>
            <wp:positionH relativeFrom="column">
              <wp:posOffset>-190500</wp:posOffset>
            </wp:positionH>
            <wp:positionV relativeFrom="paragraph">
              <wp:posOffset>3714115</wp:posOffset>
            </wp:positionV>
            <wp:extent cx="6191250" cy="2001520"/>
            <wp:effectExtent l="0" t="0" r="0" b="0"/>
            <wp:wrapSquare wrapText="bothSides"/>
            <wp:docPr id="53" name="Picture 4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92" descr=""/>
                    <pic:cNvPicPr>
                      <a:picLocks noChangeAspect="1" noChangeArrowheads="1"/>
                    </pic:cNvPicPr>
                  </pic:nvPicPr>
                  <pic:blipFill>
                    <a:blip r:embed="rId22"/>
                    <a:srcRect l="26925" t="29350" r="25004" b="43027"/>
                    <a:stretch>
                      <a:fillRect/>
                    </a:stretch>
                  </pic:blipFill>
                  <pic:spPr bwMode="auto">
                    <a:xfrm>
                      <a:off x="0" y="0"/>
                      <a:ext cx="6191250" cy="2001520"/>
                    </a:xfrm>
                    <a:prstGeom prst="rect">
                      <a:avLst/>
                    </a:prstGeom>
                  </pic:spPr>
                </pic:pic>
              </a:graphicData>
            </a:graphic>
          </wp:anchor>
        </w:drawing>
      </w:r>
      <w:r>
        <w:br w:type="page"/>
      </w:r>
    </w:p>
    <w:p>
      <w:pPr>
        <w:pStyle w:val="Heading2"/>
        <w:rPr/>
      </w:pPr>
      <w:bookmarkStart w:id="28" w:name="_Toc8229702"/>
      <w:r>
        <w:rPr/>
        <w:t>5.2 Blocurile principale</w:t>
      </w:r>
      <w:bookmarkEnd w:id="28"/>
    </w:p>
    <w:p>
      <w:pPr>
        <w:pStyle w:val="Normal"/>
        <w:rPr/>
      </w:pPr>
      <w:r>
        <w:rPr/>
        <w:t>Lista blocurilor principale a fost prezentată anterior în enumerarea componentelor din schema bloc a proiectului (vezi pagina x). Blocul unității de comandă fiind prezentat mai sus, vom prezenta în continuare structura internă a blocurilor ce alcătuiesc întreg proiectul. În componența acestora se vor regăsi componentele MSI prezentate în capitolul 5.1.</w:t>
      </w:r>
    </w:p>
    <w:p>
      <w:pPr>
        <w:pStyle w:val="Normal"/>
        <w:rPr/>
      </w:pPr>
      <w:r>
        <w:rPr/>
        <w:t>Fiecare dintre blocurile principale utilizate în proiect conțin o intrare de resetare. Astfel, în momentul în care nu este necesară utilizarea unei componente, se va menține starea de RESET până ce blocul va primi semnal de la Unitatea de Comandă ca trebuie să funcționeze. Pentru a ușura înțelegerea fiecărui bloc, intrarea ce va activa procesul de funcționare va purta numele blocului pe care îl activează.</w:t>
      </w:r>
    </w:p>
    <w:p>
      <w:pPr>
        <w:pStyle w:val="Normal"/>
        <w:rPr/>
      </w:pPr>
      <w:r>
        <w:rPr/>
        <w:t>Unele componentele principale prezintă, totodată, o ieșire pentru DISPLAY, ce se va trimite către blocul ce gestionează interfața, reprezentând un număr în BCD pe 16 biți, ce va fi afișat pe 7 segment display.</w:t>
      </w:r>
    </w:p>
    <w:p>
      <w:pPr>
        <w:pStyle w:val="Heading3"/>
        <w:rPr/>
      </w:pPr>
      <w:bookmarkStart w:id="29" w:name="_Toc8229703"/>
      <w:r>
        <w:rPr/>
        <w:t>5.2.1 Bloc Verificare Pin</w:t>
      </w:r>
      <w:bookmarkEnd w:id="29"/>
    </w:p>
    <w:p>
      <w:pPr>
        <w:pStyle w:val="Normal"/>
        <w:rPr/>
      </w:pPr>
      <w:r>
        <w:rPr/>
        <w:t xml:space="preserve">Acest bloc are ca scop așteptarea de la utilizator a unui cod de 4 cifre, reprezentând codul PIN ce se dorește verificat. Pentru a se realiza acest lucru, blocul primește codul de la utilizator prin </w:t>
      </w:r>
      <w:r>
        <w:rPr>
          <w:i/>
        </w:rPr>
        <w:t>4 Digit Reader</w:t>
      </w:r>
      <w:r>
        <w:rPr/>
        <w:t xml:space="preserve">, compară codul PIN introdus cu cel din memorie utilizând un </w:t>
      </w:r>
      <w:r>
        <w:rPr>
          <w:i/>
        </w:rPr>
        <w:t>Comparator pe 16 biți</w:t>
      </w:r>
      <w:r>
        <w:rPr/>
        <w:t xml:space="preserve">. Introducerea codului PIN greșit de 3 ori va rezulta în blocarea cardului, de aceea blocul va folosi un </w:t>
      </w:r>
      <w:r>
        <w:rPr>
          <w:i/>
        </w:rPr>
        <w:t>Counter Modulo 4</w:t>
      </w:r>
      <w:r>
        <w:rPr/>
        <w:t>, semnalul de tact al acestuia fiind activat de fiecare dată când PIN-ul este introdus greșit. Când acesta ajunge in starea 3 (11 în binar), TC (Terminal Count) se va activa, semnal ce este trimis către unitatea de comandă pentru a-l determina să blocheze cardul. Schema logică a acestui bloc este prezentată în figura următoare.</w:t>
      </w:r>
    </w:p>
    <w:p>
      <w:pPr>
        <w:pStyle w:val="Normal"/>
        <w:rPr/>
      </w:pPr>
      <w:r>
        <w:rPr/>
      </w:r>
    </w:p>
    <w:p>
      <w:pPr>
        <w:pStyle w:val="Normal"/>
        <w:rPr/>
      </w:pPr>
      <w:r>
        <w:rPr/>
        <w:drawing>
          <wp:anchor behindDoc="0" distT="0" distB="0" distL="114300" distR="114300" simplePos="0" locked="0" layoutInCell="1" allowOverlap="1" relativeHeight="43">
            <wp:simplePos x="0" y="0"/>
            <wp:positionH relativeFrom="column">
              <wp:posOffset>-123825</wp:posOffset>
            </wp:positionH>
            <wp:positionV relativeFrom="paragraph">
              <wp:posOffset>352425</wp:posOffset>
            </wp:positionV>
            <wp:extent cx="6102350" cy="2550795"/>
            <wp:effectExtent l="0" t="0" r="0" b="0"/>
            <wp:wrapSquare wrapText="bothSides"/>
            <wp:docPr id="54"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descr=""/>
                    <pic:cNvPicPr>
                      <a:picLocks noChangeAspect="1" noChangeArrowheads="1"/>
                    </pic:cNvPicPr>
                  </pic:nvPicPr>
                  <pic:blipFill>
                    <a:blip r:embed="rId23"/>
                    <a:srcRect l="26384" t="42023" r="26726" b="23134"/>
                    <a:stretch>
                      <a:fillRect/>
                    </a:stretch>
                  </pic:blipFill>
                  <pic:spPr bwMode="auto">
                    <a:xfrm>
                      <a:off x="0" y="0"/>
                      <a:ext cx="6102350" cy="2550795"/>
                    </a:xfrm>
                    <a:prstGeom prst="rect">
                      <a:avLst/>
                    </a:prstGeom>
                  </pic:spPr>
                </pic:pic>
              </a:graphicData>
            </a:graphic>
          </wp:anchor>
        </w:drawing>
      </w:r>
    </w:p>
    <w:p>
      <w:pPr>
        <w:pStyle w:val="Normal"/>
        <w:rPr/>
      </w:pPr>
      <w:r>
        <w:rPr/>
      </w:r>
    </w:p>
    <w:p>
      <w:pPr>
        <w:pStyle w:val="Normal"/>
        <w:rPr/>
      </w:pPr>
      <w:r>
        <w:rPr/>
      </w:r>
    </w:p>
    <w:p>
      <w:pPr>
        <w:pStyle w:val="Heading3"/>
        <w:rPr/>
      </w:pPr>
      <w:bookmarkStart w:id="30" w:name="_Toc8229704"/>
      <w:r>
        <w:rPr/>
        <w:t>5.2.2 Bloc retragere rapidă</w:t>
      </w:r>
      <w:bookmarkEnd w:id="30"/>
    </w:p>
    <w:p>
      <w:pPr>
        <w:pStyle w:val="Normal"/>
        <w:rPr/>
      </w:pPr>
      <w:r>
        <w:rPr/>
        <w:t xml:space="preserve">Acest bloc realizează operațiunea de retragere rapidă, unde utilizatorul poate solicita o sumă de 10/50/100/500 EUR. Pentru realizarea acestei componente, am recurs la un </w:t>
      </w:r>
      <w:r>
        <w:rPr>
          <w:i/>
        </w:rPr>
        <w:t>Counter Modulo 4</w:t>
      </w:r>
      <w:r>
        <w:rPr/>
        <w:t xml:space="preserve">, un </w:t>
      </w:r>
      <w:r>
        <w:rPr>
          <w:i/>
        </w:rPr>
        <w:t xml:space="preserve">Multiplexor 4:1 cu calea de date pe 16 biți </w:t>
      </w:r>
      <w:r>
        <w:rPr/>
        <w:t>(cei 16 biți reprezentând numerele 0010, 0050, 0100, 0500, reprezentați în BCD, aflate pe intrările multiplexorului) și un SumComparator, pentru a verifica dacă suma cerută de utilizator este disponibilă în contul său. Dacă această condiție este satisfăcută, ieșirea SoldOK va fi activată și trimisă către Unitatea de Comandă în vederea eliberării de numerar.</w:t>
      </w:r>
    </w:p>
    <w:p>
      <w:pPr>
        <w:pStyle w:val="Normal"/>
        <w:rPr/>
      </w:pPr>
      <w:r>
        <w:rPr/>
        <w:t>În ceea ce privește ieșirea de DISPLAY, aceasta nu va fi folosită numai la afișarea pe 7 segment display, ci și la eliberarea de numerar, această dată de ieșire fiind trimisă și către blocul de procesare sumă. Schema logică a acestui bloc este prezentată în figura următoare.</w:t>
      </w:r>
    </w:p>
    <w:p>
      <w:pPr>
        <w:pStyle w:val="Normal"/>
        <w:rPr/>
      </w:pPr>
      <w:r>
        <w:rPr/>
        <w:drawing>
          <wp:anchor behindDoc="0" distT="0" distB="0" distL="114300" distR="114300" simplePos="0" locked="0" layoutInCell="1" allowOverlap="1" relativeHeight="44">
            <wp:simplePos x="0" y="0"/>
            <wp:positionH relativeFrom="column">
              <wp:posOffset>8890</wp:posOffset>
            </wp:positionH>
            <wp:positionV relativeFrom="paragraph">
              <wp:posOffset>78105</wp:posOffset>
            </wp:positionV>
            <wp:extent cx="5720080" cy="2428875"/>
            <wp:effectExtent l="0" t="0" r="0" b="0"/>
            <wp:wrapSquare wrapText="bothSides"/>
            <wp:docPr id="55" name="Picture 5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17" descr=""/>
                    <pic:cNvPicPr>
                      <a:picLocks noChangeAspect="1" noChangeArrowheads="1"/>
                    </pic:cNvPicPr>
                  </pic:nvPicPr>
                  <pic:blipFill>
                    <a:blip r:embed="rId24"/>
                    <a:srcRect l="27088" t="20800" r="27246" b="44732"/>
                    <a:stretch>
                      <a:fillRect/>
                    </a:stretch>
                  </pic:blipFill>
                  <pic:spPr bwMode="auto">
                    <a:xfrm>
                      <a:off x="0" y="0"/>
                      <a:ext cx="5720080" cy="2428875"/>
                    </a:xfrm>
                    <a:prstGeom prst="rect">
                      <a:avLst/>
                    </a:prstGeom>
                  </pic:spPr>
                </pic:pic>
              </a:graphicData>
            </a:graphic>
          </wp:anchor>
        </w:drawing>
      </w:r>
    </w:p>
    <w:p>
      <w:pPr>
        <w:pStyle w:val="Normal"/>
        <w:rPr/>
      </w:pPr>
      <w:r>
        <w:rPr/>
        <w:t xml:space="preserve">De asemenea, in figura următoare evidențiem codul VHDL pentru implementarea multiplexorului utilizat, unde </w:t>
      </w:r>
      <w:r>
        <w:rPr>
          <w:i/>
        </w:rPr>
        <w:t xml:space="preserve">sel </w:t>
      </w:r>
      <w:r>
        <w:rPr/>
        <w:t xml:space="preserve">este semnalul de selecție ce coincide cu ieșirea (Q) a numărătorului modulo 4, iar </w:t>
      </w:r>
      <w:r>
        <w:rPr>
          <w:i/>
        </w:rPr>
        <w:t xml:space="preserve">choice </w:t>
      </w:r>
      <w:r>
        <w:rPr/>
        <w:t xml:space="preserve">este ieșirea multiplexorului ce este ulterior conectată la intrarea </w:t>
      </w:r>
      <w:r>
        <w:rPr>
          <w:i/>
        </w:rPr>
        <w:t>SumNeeded</w:t>
      </w:r>
      <w:r>
        <w:rPr/>
        <w:t xml:space="preserve"> a componentei </w:t>
      </w:r>
      <w:r>
        <w:rPr>
          <w:i/>
        </w:rPr>
        <w:t>SumComparator</w:t>
      </w:r>
      <w:r>
        <w:rPr/>
        <w:t>.</w:t>
      </w:r>
    </w:p>
    <w:p>
      <w:pPr>
        <w:pStyle w:val="Normal"/>
        <w:rPr/>
      </w:pPr>
      <w:r>
        <w:rPr/>
      </w:r>
    </w:p>
    <w:p>
      <w:pPr>
        <w:pStyle w:val="Normal"/>
        <w:rPr/>
      </w:pPr>
      <w:r>
        <w:rPr/>
        <w:drawing>
          <wp:anchor behindDoc="0" distT="0" distB="0" distL="114300" distR="114300" simplePos="0" locked="0" layoutInCell="1" allowOverlap="1" relativeHeight="45">
            <wp:simplePos x="0" y="0"/>
            <wp:positionH relativeFrom="column">
              <wp:posOffset>351790</wp:posOffset>
            </wp:positionH>
            <wp:positionV relativeFrom="paragraph">
              <wp:posOffset>82550</wp:posOffset>
            </wp:positionV>
            <wp:extent cx="4379595" cy="1057275"/>
            <wp:effectExtent l="0" t="0" r="0" b="0"/>
            <wp:wrapSquare wrapText="bothSides"/>
            <wp:docPr id="56" name="Picture 5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23" descr=""/>
                    <pic:cNvPicPr>
                      <a:picLocks noChangeAspect="1" noChangeArrowheads="1"/>
                    </pic:cNvPicPr>
                  </pic:nvPicPr>
                  <pic:blipFill>
                    <a:blip r:embed="rId25"/>
                    <a:srcRect l="17308" t="54991" r="54818" b="33049"/>
                    <a:stretch>
                      <a:fillRect/>
                    </a:stretch>
                  </pic:blipFill>
                  <pic:spPr bwMode="auto">
                    <a:xfrm>
                      <a:off x="0" y="0"/>
                      <a:ext cx="4379595" cy="10572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pPr>
      <w:bookmarkStart w:id="31" w:name="_Toc8229705"/>
      <w:r>
        <w:rPr/>
        <w:t>5.2.3 Bloc Retragere Exactă</w:t>
      </w:r>
      <w:bookmarkEnd w:id="31"/>
    </w:p>
    <w:p>
      <w:pPr>
        <w:pStyle w:val="Normal"/>
        <w:rPr/>
      </w:pPr>
      <w:r>
        <w:rPr/>
        <w:t xml:space="preserve">Acest bloc este asemenea celui anterior, acesta controlând, însă, operațiunea de retragere exactă. În acest caz, utilizatorului îi este permisă introducerea oricărei sume ce dorește a fi extrasă, urmând ca blocul să verifice existența fondurilor necesare în memorie. În vederea realizării acestei componente am utilizat un </w:t>
      </w:r>
      <w:r>
        <w:rPr>
          <w:i/>
        </w:rPr>
        <w:t xml:space="preserve">4 Digit Reader </w:t>
      </w:r>
      <w:r>
        <w:rPr/>
        <w:t xml:space="preserve">și un </w:t>
      </w:r>
      <w:r>
        <w:rPr>
          <w:i/>
        </w:rPr>
        <w:t>SumComparator</w:t>
      </w:r>
      <w:r>
        <w:rPr/>
        <w:t>. Asemenea blocului anterior, ieșirea display este trimisă atât către blocul ce controlează afișajul pe 7 segmente, cât și către blocul de procesare sumă. Schema logică a acestui bloc este prezentată în figura următoare.</w:t>
      </w:r>
    </w:p>
    <w:p>
      <w:pPr>
        <w:pStyle w:val="Normal"/>
        <w:rPr/>
      </w:pPr>
      <w:r>
        <w:rPr/>
        <w:drawing>
          <wp:anchor behindDoc="0" distT="0" distB="0" distL="114300" distR="114300" simplePos="0" locked="0" layoutInCell="1" allowOverlap="1" relativeHeight="46">
            <wp:simplePos x="0" y="0"/>
            <wp:positionH relativeFrom="column">
              <wp:posOffset>180975</wp:posOffset>
            </wp:positionH>
            <wp:positionV relativeFrom="paragraph">
              <wp:posOffset>203200</wp:posOffset>
            </wp:positionV>
            <wp:extent cx="5238750" cy="1371600"/>
            <wp:effectExtent l="0" t="0" r="0" b="0"/>
            <wp:wrapSquare wrapText="bothSides"/>
            <wp:docPr id="57" name="Picture 5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24" descr=""/>
                    <pic:cNvPicPr>
                      <a:picLocks noChangeAspect="1" noChangeArrowheads="1"/>
                    </pic:cNvPicPr>
                  </pic:nvPicPr>
                  <pic:blipFill>
                    <a:blip r:embed="rId26"/>
                    <a:srcRect l="26287" t="21089" r="29655" b="58413"/>
                    <a:stretch>
                      <a:fillRect/>
                    </a:stretch>
                  </pic:blipFill>
                  <pic:spPr bwMode="auto">
                    <a:xfrm>
                      <a:off x="0" y="0"/>
                      <a:ext cx="5238750" cy="13716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lang w:val="en-US"/>
        </w:rPr>
      </w:pPr>
      <w:bookmarkStart w:id="32" w:name="_Toc8229706"/>
      <w:r>
        <w:drawing>
          <wp:anchor behindDoc="0" distT="0" distB="0" distL="114300" distR="114300" simplePos="0" locked="0" layoutInCell="1" allowOverlap="1" relativeHeight="47">
            <wp:simplePos x="0" y="0"/>
            <wp:positionH relativeFrom="column">
              <wp:posOffset>3238500</wp:posOffset>
            </wp:positionH>
            <wp:positionV relativeFrom="paragraph">
              <wp:posOffset>227965</wp:posOffset>
            </wp:positionV>
            <wp:extent cx="3038475" cy="4056380"/>
            <wp:effectExtent l="0" t="0" r="0" b="0"/>
            <wp:wrapSquare wrapText="bothSides"/>
            <wp:docPr id="58" name="Picture 5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5" descr=""/>
                    <pic:cNvPicPr>
                      <a:picLocks noChangeAspect="1" noChangeArrowheads="1"/>
                    </pic:cNvPicPr>
                  </pic:nvPicPr>
                  <pic:blipFill>
                    <a:blip r:embed="rId27"/>
                    <a:srcRect l="0" t="6265" r="68920" b="19947"/>
                    <a:stretch>
                      <a:fillRect/>
                    </a:stretch>
                  </pic:blipFill>
                  <pic:spPr bwMode="auto">
                    <a:xfrm>
                      <a:off x="0" y="0"/>
                      <a:ext cx="3038475" cy="4056380"/>
                    </a:xfrm>
                    <a:prstGeom prst="rect">
                      <a:avLst/>
                    </a:prstGeom>
                  </pic:spPr>
                </pic:pic>
              </a:graphicData>
            </a:graphic>
          </wp:anchor>
        </w:drawing>
      </w:r>
      <w:r>
        <w:rPr/>
        <w:t>5</w:t>
      </w:r>
      <w:r>
        <w:rPr/>
        <w:t>.2.4 Bloc Procesare Sumă</w:t>
      </w:r>
      <w:bookmarkEnd w:id="32"/>
    </w:p>
    <w:p>
      <w:pPr>
        <w:pStyle w:val="Normal"/>
        <w:rPr/>
      </w:pPr>
      <w:r>
        <w:rPr/>
        <w:t>Existând două blocuri ce trimit sume spre a fi extrase (</w:t>
      </w:r>
      <w:r>
        <w:rPr>
          <w:i/>
        </w:rPr>
        <w:t xml:space="preserve">Bloc Retragere Rapidă </w:t>
      </w:r>
      <w:r>
        <w:rPr/>
        <w:t xml:space="preserve">și </w:t>
      </w:r>
      <w:r>
        <w:rPr>
          <w:i/>
        </w:rPr>
        <w:t>Bloc Retragere Exactă</w:t>
      </w:r>
      <w:r>
        <w:rPr/>
        <w:t xml:space="preserve">), trebuie decis între care dintre acestea să aleagă </w:t>
      </w:r>
      <w:r>
        <w:rPr>
          <w:i/>
        </w:rPr>
        <w:t>Blocul de eliberare numerar</w:t>
      </w:r>
      <w:r>
        <w:rPr/>
        <w:t xml:space="preserve">. De acest fapt se va ocupa blocul de procesare sumă, acesta fiind compus dintr-un </w:t>
      </w:r>
      <w:r>
        <w:rPr>
          <w:i/>
        </w:rPr>
        <w:t xml:space="preserve">multiplexor 2:1 </w:t>
      </w:r>
      <w:r>
        <w:rPr/>
        <w:t xml:space="preserve">și un registru cu calea de date pe 16 biți, acesta având scopul de a trimite suma cerută cu un </w:t>
      </w:r>
      <w:r>
        <w:rPr>
          <w:i/>
        </w:rPr>
        <w:t xml:space="preserve">CLK1 </w:t>
      </w:r>
      <w:r>
        <w:rPr/>
        <w:t xml:space="preserve">(butonul principal de acționare al întreg sistemului) delay față de când a fost trimis. Decizia cărui semnal să fie trimis va fi dat de intrarea </w:t>
      </w:r>
      <w:r>
        <w:rPr>
          <w:i/>
        </w:rPr>
        <w:t>ActivateB</w:t>
      </w:r>
      <w:r>
        <w:rPr/>
        <w:t xml:space="preserve">, ce va activa semnalul cu numele </w:t>
      </w:r>
      <w:r>
        <w:rPr>
          <w:i/>
        </w:rPr>
        <w:t>B</w:t>
      </w:r>
      <w:r>
        <w:rPr/>
        <w:t xml:space="preserve">. În cazul în care acesta este inactiv, se va trimite semnalul </w:t>
      </w:r>
      <w:r>
        <w:rPr>
          <w:i/>
        </w:rPr>
        <w:t>A</w:t>
      </w:r>
      <w:r>
        <w:rPr/>
        <w:t>.</w:t>
      </w:r>
    </w:p>
    <w:p>
      <w:pPr>
        <w:pStyle w:val="Normal"/>
        <w:rPr/>
      </w:pPr>
      <w:r>
        <w:rPr/>
        <w:t xml:space="preserve">În implementarea acestei componente în întreg proiectul, vom lega intrarea </w:t>
      </w:r>
      <w:r>
        <w:rPr>
          <w:i/>
        </w:rPr>
        <w:t>A</w:t>
      </w:r>
      <w:r>
        <w:rPr/>
        <w:t xml:space="preserve"> la ieșirea </w:t>
      </w:r>
      <w:r>
        <w:rPr>
          <w:i/>
        </w:rPr>
        <w:t xml:space="preserve">DISPLAY </w:t>
      </w:r>
      <w:r>
        <w:rPr/>
        <w:t xml:space="preserve">a componentei </w:t>
      </w:r>
      <w:r>
        <w:rPr>
          <w:i/>
        </w:rPr>
        <w:t>Bloc Retragere Rapidă</w:t>
      </w:r>
      <w:r>
        <w:rPr/>
        <w:t xml:space="preserve">, </w:t>
      </w:r>
      <w:r>
        <w:rPr>
          <w:i/>
        </w:rPr>
        <w:t>B</w:t>
      </w:r>
      <w:r>
        <w:rPr/>
        <w:t xml:space="preserve"> la ieșirea </w:t>
      </w:r>
      <w:r>
        <w:rPr>
          <w:i/>
        </w:rPr>
        <w:t xml:space="preserve">DISPLAY </w:t>
      </w:r>
      <w:r>
        <w:rPr/>
        <w:t xml:space="preserve">a componentei </w:t>
      </w:r>
      <w:r>
        <w:rPr>
          <w:i/>
        </w:rPr>
        <w:t>Bloc Retragere Exactă</w:t>
      </w:r>
      <w:r>
        <w:rPr/>
        <w:t xml:space="preserve">, iar </w:t>
      </w:r>
      <w:r>
        <w:rPr>
          <w:i/>
        </w:rPr>
        <w:t xml:space="preserve">ActivateB </w:t>
      </w:r>
      <w:r>
        <w:rPr/>
        <w:t xml:space="preserve">va fi legat la ieșirea </w:t>
      </w:r>
      <w:r>
        <w:rPr>
          <w:i/>
        </w:rPr>
        <w:t>ActivateB</w:t>
      </w:r>
      <w:r>
        <w:rPr/>
        <w:t xml:space="preserve"> a Unității de Comandă. Ieșirea </w:t>
      </w:r>
      <w:r>
        <w:rPr>
          <w:i/>
        </w:rPr>
        <w:t xml:space="preserve">SumNeeded </w:t>
      </w:r>
      <w:r>
        <w:rPr/>
        <w:t xml:space="preserve">a acestei componente va fi trimisă către </w:t>
      </w:r>
      <w:r>
        <w:rPr>
          <w:i/>
        </w:rPr>
        <w:t xml:space="preserve">Blocul de eliberare numerar. </w:t>
      </w:r>
      <w:r>
        <w:rPr/>
        <w:t>Codul VHDL al acestei componente este prezentat în figura alăturată.</w:t>
      </w:r>
    </w:p>
    <w:p>
      <w:pPr>
        <w:pStyle w:val="Normal"/>
        <w:rPr/>
      </w:pPr>
      <w:r>
        <w:rPr/>
      </w:r>
    </w:p>
    <w:p>
      <w:pPr>
        <w:pStyle w:val="Heading3"/>
        <w:rPr/>
      </w:pPr>
      <w:bookmarkStart w:id="33" w:name="_Toc8229707"/>
      <w:r>
        <w:rPr/>
        <w:t>5.2.5 Magazie Bancnote &amp; Banknotes Needed</w:t>
      </w:r>
      <w:bookmarkEnd w:id="33"/>
    </w:p>
    <w:p>
      <w:pPr>
        <w:pStyle w:val="Normal"/>
        <w:rPr/>
      </w:pPr>
      <w:r>
        <w:rPr/>
        <w:t xml:space="preserve">Automatul bancar proiectat dispune de o magazie de bancnote puse la dispoziția utilizatorului. Pentru aceasta, am creat o memorie RAM 8x8 biți, reprezentând cantitatea disponibilă în bancomat a bancnotelor euro cu valorile: 5, 10, 20, 50, 100, 200, 500. Conținutul magaziei de bacnote este prezentat la </w:t>
      </w:r>
      <w:r>
        <w:rPr>
          <w:b/>
        </w:rPr>
        <w:t>Capitolul 7</w:t>
      </w:r>
      <w:r>
        <w:rPr/>
        <w:t>. Ultima adresă a memoriei nu este folosită. Totodată, după ce s-a verificat că suma ce se dorește a fi extrasă este disponibilă în contul utilizatorului, bancomatul va trebui să calculeze ce bancnote vor fi necesare spre eliberare, alături de existența acestora în magazie. Pentru aceasta, am creat componenta Banknotes Needed, ce utilizează un algoritm în vederea calculării bancnotelor necesare pe baza celor disponibile în magazie. În cazul în care numărul bancnotelor este suficient pentru efectuarea tranzacției, componenta actualizează memoria magaziei și trimite semnal către blocul de eliberare numerar pentru completare. În caz contrar, un semnal de eroare este trimis. În continuare prezentăm codul VHDL al memoriei magaziei bancnotelor.</w:t>
      </w:r>
    </w:p>
    <w:p>
      <w:pPr>
        <w:pStyle w:val="Normal"/>
        <w:rPr/>
      </w:pPr>
      <w:r>
        <w:rPr/>
        <w:drawing>
          <wp:anchor behindDoc="0" distT="0" distB="0" distL="114300" distR="114300" simplePos="0" locked="0" layoutInCell="1" allowOverlap="1" relativeHeight="51">
            <wp:simplePos x="0" y="0"/>
            <wp:positionH relativeFrom="column">
              <wp:posOffset>0</wp:posOffset>
            </wp:positionH>
            <wp:positionV relativeFrom="paragraph">
              <wp:posOffset>70485</wp:posOffset>
            </wp:positionV>
            <wp:extent cx="5715000" cy="3162300"/>
            <wp:effectExtent l="0" t="0" r="0" b="0"/>
            <wp:wrapSquare wrapText="bothSides"/>
            <wp:docPr id="59" name="Picture 5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66" descr=""/>
                    <pic:cNvPicPr>
                      <a:picLocks noChangeAspect="1" noChangeArrowheads="1"/>
                    </pic:cNvPicPr>
                  </pic:nvPicPr>
                  <pic:blipFill>
                    <a:blip r:embed="rId28"/>
                    <a:srcRect l="0" t="6265" r="35422" b="30198"/>
                    <a:stretch>
                      <a:fillRect/>
                    </a:stretch>
                  </pic:blipFill>
                  <pic:spPr bwMode="auto">
                    <a:xfrm>
                      <a:off x="0" y="0"/>
                      <a:ext cx="5715000" cy="3162300"/>
                    </a:xfrm>
                    <a:prstGeom prst="rect">
                      <a:avLst/>
                    </a:prstGeom>
                  </pic:spPr>
                </pic:pic>
              </a:graphicData>
            </a:graphic>
          </wp:anchor>
        </w:drawing>
      </w:r>
    </w:p>
    <w:p>
      <w:pPr>
        <w:pStyle w:val="Normal"/>
        <w:rPr/>
      </w:pPr>
      <w:r>
        <w:rPr/>
        <w:t>În vederea realizării componentei  Banknotes Verifier, am recurs la utilizarea următoarelor componente:</w:t>
      </w:r>
    </w:p>
    <w:p>
      <w:pPr>
        <w:pStyle w:val="ListParagraph"/>
        <w:numPr>
          <w:ilvl w:val="0"/>
          <w:numId w:val="2"/>
        </w:numPr>
        <w:rPr/>
      </w:pPr>
      <w:r>
        <w:rPr/>
        <w:t>Magazie Bancnote;</w:t>
      </w:r>
    </w:p>
    <w:p>
      <w:pPr>
        <w:pStyle w:val="ListParagraph"/>
        <w:numPr>
          <w:ilvl w:val="0"/>
          <w:numId w:val="2"/>
        </w:numPr>
        <w:rPr/>
      </w:pPr>
      <w:r>
        <w:rPr/>
        <w:t>Banknotes Needed (memorie RAM 8x8 în care componenta Banknotes Verifier scrie cantitatea fiecărei bancnote necesare spre extragere (reprezentată în BCD pe 2 cifre)</w:t>
      </w:r>
      <w:r>
        <w:rPr>
          <w:lang w:val="en-US"/>
        </w:rPr>
        <w:t>;</w:t>
      </w:r>
      <w:r>
        <w:rPr/>
        <w:t xml:space="preserve"> adresele, fiecare reprezentând o cantitate de bancnote, sunt ordonate asemenea memoriei magaziei)</w:t>
      </w:r>
      <w:r>
        <w:rPr>
          <w:lang w:val="en-US"/>
        </w:rPr>
        <w:t>;</w:t>
      </w:r>
    </w:p>
    <w:p>
      <w:pPr>
        <w:pStyle w:val="ListParagraph"/>
        <w:numPr>
          <w:ilvl w:val="0"/>
          <w:numId w:val="2"/>
        </w:numPr>
        <w:rPr/>
      </w:pPr>
      <w:r>
        <w:rPr/>
        <w:t>BCD Adder (4 digits)</w:t>
      </w:r>
      <w:r>
        <w:rPr>
          <w:lang w:val="en-US"/>
        </w:rPr>
        <w:t>;</w:t>
      </w:r>
    </w:p>
    <w:p>
      <w:pPr>
        <w:pStyle w:val="ListParagraph"/>
        <w:numPr>
          <w:ilvl w:val="0"/>
          <w:numId w:val="2"/>
        </w:numPr>
        <w:rPr/>
      </w:pPr>
      <w:r>
        <w:rPr/>
        <w:t>BCD Substractor (2 digits).</w:t>
      </w:r>
    </w:p>
    <w:p>
      <w:pPr>
        <w:pStyle w:val="Normal"/>
        <w:rPr/>
      </w:pPr>
      <w:r>
        <w:rPr/>
        <w:t xml:space="preserve">În plus față de acestea, am utilizat un </w:t>
      </w:r>
      <w:r>
        <w:rPr>
          <w:i/>
        </w:rPr>
        <w:t>multiplexor 8:1 cu calea de date pe 16 biți</w:t>
      </w:r>
      <w:r>
        <w:rPr/>
        <w:t xml:space="preserve"> (pe intrările căruia am plasat tipurile de bancnote disponibile) și un </w:t>
      </w:r>
      <w:r>
        <w:rPr>
          <w:i/>
        </w:rPr>
        <w:t>multiplexor 2:1 cu calea de date pe 2 biți</w:t>
      </w:r>
      <w:r>
        <w:rPr/>
        <w:t>, a cărui semnificație este dată in prezentarea algoritmului.</w:t>
      </w:r>
    </w:p>
    <w:p>
      <w:pPr>
        <w:pStyle w:val="Normal"/>
        <w:rPr/>
      </w:pPr>
      <w:r>
        <w:rPr/>
        <w:t xml:space="preserve">Algoritmul are ca dată de intrare suma ce se dorește a fi extrasă. Scopul acestuia este de a calcula de câte bancnote și de care tip este nevoie pentru a putea fi extrasă suma dorită. Pentru aceasta, folosim semnalul de tact intern al sistemului, acesta repetând o serie de operații de calcul numeric. Se va începe de la numărul </w:t>
      </w:r>
      <w:r>
        <w:rPr>
          <w:lang w:val="en-US"/>
        </w:rPr>
        <w:t>“</w:t>
      </w:r>
      <w:r>
        <w:rPr/>
        <w:t xml:space="preserve">0000” în BCD, la care vom adăuga constant sume de 5, 10, 20, 50, 100, 200, 500 (reprezentând bancnote euro) cu speranța de a ajunge la suma dorită (suma trebuie să fie multiplu de 5 – cea mai mică bancnotă disponibilă este de 5 EUR – și trebuie să existe suficiente bancnote în magazie). În cazul în care se reușește acest fapt, un semnal </w:t>
      </w:r>
      <w:r>
        <w:rPr>
          <w:lang w:val="en-US"/>
        </w:rPr>
        <w:t>“OK”</w:t>
      </w:r>
      <w:r>
        <w:rPr/>
        <w:t xml:space="preserve"> cu valoarea </w:t>
      </w:r>
      <w:r>
        <w:rPr>
          <w:lang w:val="en-US"/>
        </w:rPr>
        <w:t>‘1’</w:t>
      </w:r>
      <w:r>
        <w:rPr/>
        <w:t xml:space="preserve"> este trimis, semnificând ca tranzacția poate fi completată, iar algoritmul continuă și actualizează magazia bancnotelor cu diferența dintre cantitățile existente în magazie și numărul de bancnote de fiecare tip necesare (diferență efectuata cu BCD Substractor).  În caz contrar, </w:t>
      </w:r>
      <w:r>
        <w:rPr>
          <w:lang w:val="en-US"/>
        </w:rPr>
        <w:t>“OK”</w:t>
      </w:r>
      <w:r>
        <w:rPr/>
        <w:t xml:space="preserve"> va fi </w:t>
      </w:r>
      <w:r>
        <w:rPr>
          <w:lang w:val="en-US"/>
        </w:rPr>
        <w:t>‘0’</w:t>
      </w:r>
      <w:r>
        <w:rPr/>
        <w:t>, iar memoria magaziei nu își va schimba conținutul.</w:t>
      </w:r>
    </w:p>
    <w:p>
      <w:pPr>
        <w:pStyle w:val="Normal"/>
        <w:ind w:left="360" w:hanging="0"/>
        <w:rPr/>
      </w:pPr>
      <w:r>
        <w:rPr/>
        <w:t>La baza algoritmului stau următorii regiștrii:</w:t>
      </w:r>
    </w:p>
    <w:p>
      <w:pPr>
        <w:pStyle w:val="ListParagraph"/>
        <w:numPr>
          <w:ilvl w:val="0"/>
          <w:numId w:val="3"/>
        </w:numPr>
        <w:rPr>
          <w:i/>
          <w:i/>
        </w:rPr>
      </w:pPr>
      <w:r>
        <w:rPr>
          <w:i/>
        </w:rPr>
        <w:t xml:space="preserve">reg </w:t>
      </w:r>
      <w:r>
        <w:rPr/>
        <w:t>– pe 16 biți, reprezintă un numărul în BCD la care adăugăm, treptat, bancnotele existente, încercând să ajungem la suma dorită</w:t>
      </w:r>
      <w:r>
        <w:rPr>
          <w:lang w:val="en-US"/>
        </w:rPr>
        <w:t>;</w:t>
      </w:r>
      <w:r>
        <w:rPr/>
        <w:t xml:space="preserve"> inițial, are valoarea </w:t>
      </w:r>
      <w:r>
        <w:rPr>
          <w:lang w:val="en-US"/>
        </w:rPr>
        <w:t>“0000”;</w:t>
      </w:r>
    </w:p>
    <w:p>
      <w:pPr>
        <w:pStyle w:val="ListParagraph"/>
        <w:numPr>
          <w:ilvl w:val="0"/>
          <w:numId w:val="3"/>
        </w:numPr>
        <w:rPr>
          <w:i/>
          <w:i/>
        </w:rPr>
      </w:pPr>
      <w:r>
        <w:rPr>
          <w:i/>
        </w:rPr>
        <w:t>sel</w:t>
      </w:r>
      <w:r>
        <w:rPr/>
        <w:t xml:space="preserve"> – pe 3 biți, reprezintă semnalul de selecție trimis multiplexorului 8:1</w:t>
      </w:r>
      <w:r>
        <w:rPr>
          <w:lang w:val="en-US"/>
        </w:rPr>
        <w:t>;</w:t>
      </w:r>
    </w:p>
    <w:p>
      <w:pPr>
        <w:pStyle w:val="ListParagraph"/>
        <w:numPr>
          <w:ilvl w:val="0"/>
          <w:numId w:val="3"/>
        </w:numPr>
        <w:rPr>
          <w:i/>
          <w:i/>
        </w:rPr>
      </w:pPr>
      <w:r>
        <w:rPr>
          <w:i/>
        </w:rPr>
        <w:t>OK</w:t>
      </w:r>
      <w:r>
        <w:rPr/>
        <w:t xml:space="preserve"> – pe 1 bit, reprentă semnalul că tranzacția poate fi efectuată, suma introdusă fiind corectă si existând suficiente bancnote;</w:t>
      </w:r>
    </w:p>
    <w:p>
      <w:pPr>
        <w:pStyle w:val="ListParagraph"/>
        <w:numPr>
          <w:ilvl w:val="0"/>
          <w:numId w:val="3"/>
        </w:numPr>
        <w:rPr>
          <w:i/>
          <w:i/>
        </w:rPr>
      </w:pPr>
      <w:r>
        <w:rPr>
          <w:i/>
        </w:rPr>
        <w:t>write_select</w:t>
      </w:r>
      <w:r>
        <w:rPr/>
        <w:t xml:space="preserve"> – pe 1 bit, reprezintă se</w:t>
      </w:r>
      <w:r>
        <w:rPr>
          <w:i/>
        </w:rPr>
        <w:t>mnalul de selecție al multiplexorului 2:1</w:t>
      </w:r>
      <w:r>
        <w:rPr/>
        <w:t>; rolul acestui registru este de a semnala pe care memorie trebuie să scriem – pe Magazie Bancnote sau pe Banknotes Needed</w:t>
      </w:r>
      <w:r>
        <w:rPr>
          <w:lang w:val="en-US"/>
        </w:rPr>
        <w:t>;</w:t>
      </w:r>
      <w:r>
        <w:rPr/>
        <w:t xml:space="preserve"> memorile nu vor fi scrise niciodată simultan</w:t>
      </w:r>
      <w:r>
        <w:rPr>
          <w:lang w:val="en-US"/>
        </w:rPr>
        <w:t>;</w:t>
      </w:r>
    </w:p>
    <w:p>
      <w:pPr>
        <w:pStyle w:val="ListParagraph"/>
        <w:numPr>
          <w:ilvl w:val="0"/>
          <w:numId w:val="3"/>
        </w:numPr>
        <w:rPr>
          <w:i/>
          <w:i/>
        </w:rPr>
      </w:pPr>
      <w:r>
        <w:rPr>
          <w:i/>
        </w:rPr>
        <w:t>tmp</w:t>
      </w:r>
      <w:r>
        <w:rPr/>
        <w:t xml:space="preserve"> – pe 8 biți, reprezintă registrul în care numărăm (în BCD, pe 2 cifre) câte bancnote de un tip sunt necesare.</w:t>
      </w:r>
    </w:p>
    <w:p>
      <w:pPr>
        <w:pStyle w:val="Normal"/>
        <w:rPr/>
      </w:pPr>
      <w:r>
        <w:rPr/>
        <w:t>Codul VHDL pentru cele 2 multiplexoare este prezentat în continuare.</w:t>
      </w:r>
    </w:p>
    <w:p>
      <w:pPr>
        <w:pStyle w:val="Normal"/>
        <w:rPr/>
      </w:pPr>
      <w:r>
        <w:rPr/>
        <w:drawing>
          <wp:anchor behindDoc="0" distT="0" distB="0" distL="114300" distR="114300" simplePos="0" locked="0" layoutInCell="1" allowOverlap="1" relativeHeight="52">
            <wp:simplePos x="0" y="0"/>
            <wp:positionH relativeFrom="column">
              <wp:posOffset>1075690</wp:posOffset>
            </wp:positionH>
            <wp:positionV relativeFrom="paragraph">
              <wp:posOffset>78740</wp:posOffset>
            </wp:positionV>
            <wp:extent cx="3438525" cy="2707005"/>
            <wp:effectExtent l="0" t="0" r="0" b="0"/>
            <wp:wrapSquare wrapText="bothSides"/>
            <wp:docPr id="60" name="Picture 5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68" descr=""/>
                    <pic:cNvPicPr>
                      <a:picLocks noChangeAspect="1" noChangeArrowheads="1"/>
                    </pic:cNvPicPr>
                  </pic:nvPicPr>
                  <pic:blipFill>
                    <a:blip r:embed="rId29"/>
                    <a:srcRect l="18591" t="29350" r="53533" b="31630"/>
                    <a:stretch>
                      <a:fillRect/>
                    </a:stretch>
                  </pic:blipFill>
                  <pic:spPr bwMode="auto">
                    <a:xfrm>
                      <a:off x="0" y="0"/>
                      <a:ext cx="3438525" cy="270700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Pentru multiplexoare:</w:t>
      </w:r>
    </w:p>
    <w:p>
      <w:pPr>
        <w:pStyle w:val="ListParagraph"/>
        <w:numPr>
          <w:ilvl w:val="0"/>
          <w:numId w:val="4"/>
        </w:numPr>
        <w:rPr/>
      </w:pPr>
      <w:r>
        <w:rPr/>
        <w:t xml:space="preserve">we_magazie: când este </w:t>
      </w:r>
      <w:r>
        <w:rPr>
          <w:lang w:val="en-US"/>
        </w:rPr>
        <w:t>‘1’</w:t>
      </w:r>
      <w:r>
        <w:rPr/>
        <w:t>, memoria Magazie Bacnote este actualizată</w:t>
      </w:r>
      <w:r>
        <w:rPr>
          <w:lang w:val="en-US"/>
        </w:rPr>
        <w:t>;</w:t>
      </w:r>
    </w:p>
    <w:p>
      <w:pPr>
        <w:pStyle w:val="ListParagraph"/>
        <w:numPr>
          <w:ilvl w:val="0"/>
          <w:numId w:val="4"/>
        </w:numPr>
        <w:rPr/>
      </w:pPr>
      <w:r>
        <w:rPr/>
        <w:t xml:space="preserve">we_needed:  când este </w:t>
      </w:r>
      <w:r>
        <w:rPr>
          <w:lang w:val="en-US"/>
        </w:rPr>
        <w:t>‘1’</w:t>
      </w:r>
      <w:r>
        <w:rPr/>
        <w:t>, memoria Banknotes Needed este actualizată;</w:t>
      </w:r>
    </w:p>
    <w:p>
      <w:pPr>
        <w:pStyle w:val="ListParagraph"/>
        <w:numPr>
          <w:ilvl w:val="0"/>
          <w:numId w:val="4"/>
        </w:numPr>
        <w:rPr/>
      </w:pPr>
      <w:r>
        <w:rPr/>
        <w:t>banknote: ieșirea multiplexorului, semnificând ce bancnotă trebuie verificată.</w:t>
      </w:r>
    </w:p>
    <w:p>
      <w:pPr>
        <w:pStyle w:val="Normal"/>
        <w:rPr>
          <w:b/>
          <w:b/>
          <w:u w:val="single"/>
        </w:rPr>
      </w:pPr>
      <w:r>
        <w:rPr>
          <w:b/>
          <w:u w:val="single"/>
        </w:rPr>
        <w:t>Algoritmul</w:t>
      </w:r>
    </w:p>
    <w:p>
      <w:pPr>
        <w:pStyle w:val="ListParagraph"/>
        <w:numPr>
          <w:ilvl w:val="0"/>
          <w:numId w:val="5"/>
        </w:numPr>
        <w:rPr/>
      </w:pPr>
      <w:r>
        <w:rPr/>
        <w:t>se inițializează cu 0 regiștrii</w:t>
      </w:r>
      <w:r>
        <w:rPr>
          <w:lang w:val="en-US"/>
        </w:rPr>
        <w:t xml:space="preserve">: </w:t>
      </w:r>
      <w:r>
        <w:rPr>
          <w:i/>
        </w:rPr>
        <w:t xml:space="preserve">reg, sel, OK, write_select, tmp </w:t>
      </w:r>
      <w:r>
        <w:rPr/>
        <w:t xml:space="preserve">cu </w:t>
      </w:r>
      <w:r>
        <w:rPr>
          <w:lang w:val="en-US"/>
        </w:rPr>
        <w:t>“0” (</w:t>
      </w:r>
      <w:r>
        <w:rPr/>
        <w:t>cu numărul de biți necesari fiecăruia)</w:t>
      </w:r>
      <w:r>
        <w:rPr>
          <w:lang w:val="en-US"/>
        </w:rPr>
        <w:t>;</w:t>
      </w:r>
    </w:p>
    <w:p>
      <w:pPr>
        <w:pStyle w:val="ListParagraph"/>
        <w:numPr>
          <w:ilvl w:val="0"/>
          <w:numId w:val="5"/>
        </w:numPr>
        <w:rPr/>
      </w:pPr>
      <w:r>
        <w:rPr/>
        <w:t xml:space="preserve">se începe de la bancnota de 500 EUR (când </w:t>
      </w:r>
      <w:r>
        <w:rPr>
          <w:i/>
        </w:rPr>
        <w:t xml:space="preserve">sel </w:t>
      </w:r>
      <w:r>
        <w:rPr/>
        <w:t xml:space="preserve">= </w:t>
      </w:r>
      <w:r>
        <w:rPr>
          <w:lang w:val="en-US"/>
        </w:rPr>
        <w:t>“000”);</w:t>
      </w:r>
    </w:p>
    <w:p>
      <w:pPr>
        <w:pStyle w:val="ListParagraph"/>
        <w:numPr>
          <w:ilvl w:val="0"/>
          <w:numId w:val="5"/>
        </w:numPr>
        <w:rPr/>
      </w:pPr>
      <w:r>
        <w:rPr/>
        <w:t>dacă numărul de bancnote de 500 EUR din Magazie Bancnote este mai mare decât 0, iar reg+500 este mai mic sau egal decât suma ce trebuie extrasă, atunci:</w:t>
      </w:r>
    </w:p>
    <w:p>
      <w:pPr>
        <w:pStyle w:val="ListParagraph"/>
        <w:numPr>
          <w:ilvl w:val="1"/>
          <w:numId w:val="5"/>
        </w:numPr>
        <w:rPr/>
      </w:pPr>
      <w:r>
        <w:rPr/>
        <w:t xml:space="preserve">reg </w:t>
      </w:r>
      <w:r>
        <w:rPr>
          <w:lang w:val="en-US"/>
        </w:rPr>
        <w:t xml:space="preserve">&lt;= </w:t>
      </w:r>
      <w:r>
        <w:rPr/>
        <w:t>reg + 500;</w:t>
      </w:r>
    </w:p>
    <w:p>
      <w:pPr>
        <w:pStyle w:val="ListParagraph"/>
        <w:numPr>
          <w:ilvl w:val="1"/>
          <w:numId w:val="5"/>
        </w:numPr>
        <w:rPr/>
      </w:pPr>
      <w:r>
        <w:rPr/>
        <w:t xml:space="preserve">tmp &lt;= tmp + 1 (o nouă bancota de tipul indicat de </w:t>
      </w:r>
      <w:r>
        <w:rPr>
          <w:i/>
        </w:rPr>
        <w:t xml:space="preserve">sel </w:t>
      </w:r>
      <w:r>
        <w:rPr/>
        <w:t>este necesară);</w:t>
      </w:r>
    </w:p>
    <w:p>
      <w:pPr>
        <w:pStyle w:val="ListParagraph"/>
        <w:numPr>
          <w:ilvl w:val="1"/>
          <w:numId w:val="5"/>
        </w:numPr>
        <w:rPr/>
      </w:pPr>
      <w:r>
        <w:rPr/>
        <w:t xml:space="preserve">write_select fiind 0, se va actualiza memoria BankNotes Needed cu valoarea aflata în </w:t>
      </w:r>
      <w:r>
        <w:rPr>
          <w:i/>
        </w:rPr>
        <w:t>tmp</w:t>
      </w:r>
      <w:r>
        <w:rPr/>
        <w:t xml:space="preserve">, pe adresa dată de </w:t>
      </w:r>
      <w:r>
        <w:rPr>
          <w:i/>
        </w:rPr>
        <w:t>sel</w:t>
      </w:r>
      <w:r>
        <w:rPr/>
        <w:t>;</w:t>
      </w:r>
    </w:p>
    <w:p>
      <w:pPr>
        <w:pStyle w:val="ListParagraph"/>
        <w:rPr/>
      </w:pPr>
      <w:r>
        <w:rPr/>
        <w:t>altfel</w:t>
      </w:r>
    </w:p>
    <w:p>
      <w:pPr>
        <w:pStyle w:val="ListParagraph"/>
        <w:numPr>
          <w:ilvl w:val="1"/>
          <w:numId w:val="5"/>
        </w:numPr>
        <w:rPr/>
      </w:pPr>
      <w:r>
        <w:rPr/>
        <w:t>sel &lt;= sel + 1 (trecem la următoarea bancontă – ordinea este 500, 200, 100, 50, 20, 10, 5);</w:t>
      </w:r>
    </w:p>
    <w:p>
      <w:pPr>
        <w:pStyle w:val="ListParagraph"/>
        <w:numPr>
          <w:ilvl w:val="1"/>
          <w:numId w:val="5"/>
        </w:numPr>
        <w:rPr/>
      </w:pPr>
      <w:r>
        <w:rPr/>
        <w:t xml:space="preserve">tmp </w:t>
      </w:r>
      <w:r>
        <w:rPr>
          <w:lang w:val="en-US"/>
        </w:rPr>
        <w:t>&lt;= “0”</w:t>
      </w:r>
      <w:r>
        <w:rPr/>
        <w:t xml:space="preserve"> (pentru că trecem la următorul tip de bancnotă, resetăm numărul de bancnote necesare de acel tip);</w:t>
      </w:r>
    </w:p>
    <w:p>
      <w:pPr>
        <w:pStyle w:val="ListParagraph"/>
        <w:numPr>
          <w:ilvl w:val="0"/>
          <w:numId w:val="5"/>
        </w:numPr>
        <w:rPr/>
      </w:pPr>
      <w:r>
        <w:rPr/>
        <w:t xml:space="preserve">se repetă pasul anterior, înlocuindu-se </w:t>
      </w:r>
      <w:r>
        <w:rPr>
          <w:lang w:val="en-US"/>
        </w:rPr>
        <w:t>“500”</w:t>
      </w:r>
      <w:r>
        <w:rPr/>
        <w:t xml:space="preserve"> cu bancnota respectivă dată de </w:t>
      </w:r>
      <w:r>
        <w:rPr>
          <w:i/>
        </w:rPr>
        <w:t>sel</w:t>
      </w:r>
      <w:r>
        <w:rPr/>
        <w:t xml:space="preserve">, până ce </w:t>
      </w:r>
      <w:r>
        <w:rPr>
          <w:i/>
        </w:rPr>
        <w:t xml:space="preserve">sel </w:t>
      </w:r>
      <w:r>
        <w:rPr/>
        <w:t xml:space="preserve">devine </w:t>
      </w:r>
      <w:r>
        <w:rPr>
          <w:lang w:val="en-US"/>
        </w:rPr>
        <w:t>“111”;</w:t>
      </w:r>
    </w:p>
    <w:p>
      <w:pPr>
        <w:pStyle w:val="ListParagraph"/>
        <w:numPr>
          <w:ilvl w:val="0"/>
          <w:numId w:val="5"/>
        </w:numPr>
        <w:rPr/>
      </w:pPr>
      <w:r>
        <w:rPr/>
        <w:t>dacă reg = suma ce se dorește a fi extrasă, atunci:</w:t>
      </w:r>
    </w:p>
    <w:p>
      <w:pPr>
        <w:pStyle w:val="ListParagraph"/>
        <w:numPr>
          <w:ilvl w:val="1"/>
          <w:numId w:val="5"/>
        </w:numPr>
        <w:rPr/>
      </w:pPr>
      <w:r>
        <w:rPr/>
        <w:t xml:space="preserve">OK </w:t>
      </w:r>
      <w:r>
        <w:rPr>
          <w:lang w:val="en-US"/>
        </w:rPr>
        <w:t>&lt;= ‘1’;</w:t>
      </w:r>
    </w:p>
    <w:p>
      <w:pPr>
        <w:pStyle w:val="ListParagraph"/>
        <w:numPr>
          <w:ilvl w:val="1"/>
          <w:numId w:val="5"/>
        </w:numPr>
        <w:rPr/>
      </w:pPr>
      <w:r>
        <w:rPr/>
        <w:t xml:space="preserve">write_select </w:t>
      </w:r>
      <w:r>
        <w:rPr>
          <w:lang w:val="en-US"/>
        </w:rPr>
        <w:t>&lt;= ‘1’</w:t>
      </w:r>
      <w:r>
        <w:rPr/>
        <w:t xml:space="preserve"> (pentru a se actualiza magazia bancnotelor);</w:t>
      </w:r>
    </w:p>
    <w:p>
      <w:pPr>
        <w:pStyle w:val="ListParagraph"/>
        <w:numPr>
          <w:ilvl w:val="1"/>
          <w:numId w:val="5"/>
        </w:numPr>
        <w:rPr/>
      </w:pPr>
      <w:r>
        <w:rPr/>
        <w:t xml:space="preserve">sel </w:t>
      </w:r>
      <w:r>
        <w:rPr>
          <w:lang w:val="en-US"/>
        </w:rPr>
        <w:t>&lt;= “000”</w:t>
      </w:r>
      <w:r>
        <w:rPr/>
        <w:t xml:space="preserve"> (pentru ca ciclul prezentat la punctul 3 să se reia, de data asta cu scopul scrierii memoriei Magazie Bancnote, pe fiecare adresă dată de </w:t>
      </w:r>
      <w:r>
        <w:rPr>
          <w:i/>
        </w:rPr>
        <w:t>sel</w:t>
      </w:r>
      <w:r>
        <w:rPr/>
        <w:t>);</w:t>
      </w:r>
    </w:p>
    <w:p>
      <w:pPr>
        <w:pStyle w:val="Normal"/>
        <w:ind w:left="1080" w:hanging="0"/>
        <w:rPr/>
      </w:pPr>
      <w:r>
        <w:rPr/>
        <w:t>altfel</w:t>
      </w:r>
    </w:p>
    <w:p>
      <w:pPr>
        <w:pStyle w:val="ListParagraph"/>
        <w:numPr>
          <w:ilvl w:val="1"/>
          <w:numId w:val="5"/>
        </w:numPr>
        <w:rPr/>
      </w:pPr>
      <w:r>
        <w:rPr/>
        <w:t xml:space="preserve">OK </w:t>
      </w:r>
      <w:r>
        <w:rPr>
          <w:lang w:val="en-US"/>
        </w:rPr>
        <w:t>&lt;= ‘0’.</w:t>
      </w:r>
    </w:p>
    <w:p>
      <w:pPr>
        <w:pStyle w:val="Normal"/>
        <w:rPr/>
      </w:pPr>
      <w:r>
        <w:rPr/>
        <w:t xml:space="preserve">Pentru ca acest algoritm să funcționeze, intrarea RESET trebuie activată cel puțin odată înainte (pentru a putea fi efectuat punctul 1.). Pentru o nouă utilizare, o nouă resetare va fi necesară. Totodată, cum am menționat și anterior, acest algoritm necesită semnalul de tact intern al sistemului. În cazul proiectului realizat, vom folosi semnalul de tact intern al plăcii FPGA utilizate. Mai multe detalii despre implementarea cu FPGA sunt prezentate în </w:t>
      </w:r>
      <w:r>
        <w:rPr>
          <w:b/>
        </w:rPr>
        <w:t>Capitolul 6</w:t>
      </w:r>
      <w:r>
        <w:rPr/>
        <w:t>. În figura următoare prezentăm implementarea în cod VHDL al algorimului descris anterior, unde:</w:t>
      </w:r>
    </w:p>
    <w:p>
      <w:pPr>
        <w:pStyle w:val="Normal"/>
        <w:rPr/>
      </w:pPr>
      <w:r>
        <w:rPr/>
      </w:r>
    </w:p>
    <w:p>
      <w:pPr>
        <w:pStyle w:val="ListParagraph"/>
        <w:rPr/>
      </w:pPr>
      <w:r>
        <w:rPr/>
      </w:r>
    </w:p>
    <w:p>
      <w:pPr>
        <w:pStyle w:val="ListParagraph"/>
        <w:numPr>
          <w:ilvl w:val="0"/>
          <w:numId w:val="6"/>
        </w:numPr>
        <w:rPr/>
      </w:pPr>
      <w:r>
        <w:rPr/>
        <w:t>din_BanknotesNeeded: intrarea de scriere a memoriei Banknotes Needed</w:t>
      </w:r>
      <w:r>
        <w:rPr>
          <w:lang w:val="en-US"/>
        </w:rPr>
        <w:t>;</w:t>
      </w:r>
    </w:p>
    <w:p>
      <w:pPr>
        <w:pStyle w:val="ListParagraph"/>
        <w:numPr>
          <w:ilvl w:val="0"/>
          <w:numId w:val="6"/>
        </w:numPr>
        <w:rPr/>
      </w:pPr>
      <w:r>
        <w:rPr/>
        <w:t>SumNeeded: suma ce trebuie extrasă;</w:t>
      </w:r>
    </w:p>
    <w:p>
      <w:pPr>
        <w:pStyle w:val="ListParagraph"/>
        <w:numPr>
          <w:ilvl w:val="0"/>
          <w:numId w:val="6"/>
        </w:numPr>
        <w:rPr/>
      </w:pPr>
      <w:r>
        <w:rPr/>
        <w:t>to_add: reg + bancnota ce este verificată (adunare efectuată prin intermediul BCD Adder).</w:t>
      </w:r>
    </w:p>
    <w:p>
      <w:pPr>
        <w:pStyle w:val="Normal"/>
        <w:ind w:left="720" w:hanging="0"/>
        <w:rPr/>
      </w:pPr>
      <w:r>
        <w:rPr/>
        <w:drawing>
          <wp:anchor behindDoc="0" distT="0" distB="0" distL="114300" distR="114300" simplePos="0" locked="0" layoutInCell="1" allowOverlap="1" relativeHeight="53">
            <wp:simplePos x="0" y="0"/>
            <wp:positionH relativeFrom="column">
              <wp:posOffset>76200</wp:posOffset>
            </wp:positionH>
            <wp:positionV relativeFrom="paragraph">
              <wp:posOffset>86360</wp:posOffset>
            </wp:positionV>
            <wp:extent cx="5581650" cy="4073525"/>
            <wp:effectExtent l="0" t="0" r="0" b="0"/>
            <wp:wrapSquare wrapText="bothSides"/>
            <wp:docPr id="61" name="Picture 5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69" descr=""/>
                    <pic:cNvPicPr>
                      <a:picLocks noChangeAspect="1" noChangeArrowheads="1"/>
                    </pic:cNvPicPr>
                  </pic:nvPicPr>
                  <pic:blipFill>
                    <a:blip r:embed="rId30"/>
                    <a:srcRect l="18432" t="22790" r="37668" b="20228"/>
                    <a:stretch>
                      <a:fillRect/>
                    </a:stretch>
                  </pic:blipFill>
                  <pic:spPr bwMode="auto">
                    <a:xfrm>
                      <a:off x="0" y="0"/>
                      <a:ext cx="5581650" cy="4073525"/>
                    </a:xfrm>
                    <a:prstGeom prst="rect">
                      <a:avLst/>
                    </a:prstGeom>
                  </pic:spPr>
                </pic:pic>
              </a:graphicData>
            </a:graphic>
          </wp:anchor>
        </w:drawing>
      </w:r>
    </w:p>
    <w:p>
      <w:pPr>
        <w:pStyle w:val="Heading3"/>
        <w:rPr/>
      </w:pPr>
      <w:bookmarkStart w:id="34" w:name="_Toc8229708"/>
      <w:r>
        <w:rPr/>
        <w:t>5.2.6 Bloc Eliberare Numerar</w:t>
      </w:r>
      <w:bookmarkEnd w:id="34"/>
    </w:p>
    <w:p>
      <w:pPr>
        <w:pStyle w:val="Normal"/>
        <w:rPr/>
      </w:pPr>
      <w:r>
        <w:drawing>
          <wp:anchor behindDoc="0" distT="0" distB="0" distL="0" distR="0" simplePos="0" locked="0" layoutInCell="1" allowOverlap="1" relativeHeight="87">
            <wp:simplePos x="0" y="0"/>
            <wp:positionH relativeFrom="column">
              <wp:posOffset>513715</wp:posOffset>
            </wp:positionH>
            <wp:positionV relativeFrom="paragraph">
              <wp:posOffset>950595</wp:posOffset>
            </wp:positionV>
            <wp:extent cx="4962525" cy="2417445"/>
            <wp:effectExtent l="0" t="0" r="0" b="0"/>
            <wp:wrapNone/>
            <wp:docPr id="62"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9" descr=""/>
                    <pic:cNvPicPr>
                      <a:picLocks noChangeAspect="1" noChangeArrowheads="1"/>
                    </pic:cNvPicPr>
                  </pic:nvPicPr>
                  <pic:blipFill>
                    <a:blip r:embed="rId31"/>
                    <a:srcRect l="24203" t="32482" r="25484" b="23932"/>
                    <a:stretch>
                      <a:fillRect/>
                    </a:stretch>
                  </pic:blipFill>
                  <pic:spPr bwMode="auto">
                    <a:xfrm>
                      <a:off x="0" y="0"/>
                      <a:ext cx="4962525" cy="2417445"/>
                    </a:xfrm>
                    <a:prstGeom prst="rect">
                      <a:avLst/>
                    </a:prstGeom>
                  </pic:spPr>
                </pic:pic>
              </a:graphicData>
            </a:graphic>
          </wp:anchor>
        </w:drawing>
      </w:r>
      <w:r>
        <w:rPr/>
        <w:t>U</w:t>
      </w:r>
      <w:r>
        <w:rPr/>
        <w:t xml:space="preserve">tilizând componenta </w:t>
      </w:r>
      <w:r>
        <w:rPr>
          <w:i/>
        </w:rPr>
        <w:t>Banknotes Verifier</w:t>
      </w:r>
      <w:r>
        <w:rPr/>
        <w:t xml:space="preserve">, acest bloc verifica existența bancnotelor necesare în magazie. Dacă sunt, va efectua diferența dintre suma existentă în contul utilizatorului și suma ce se dorește a fi extrasă, trimițând noua valoare către </w:t>
      </w:r>
      <w:r>
        <w:rPr>
          <w:i/>
        </w:rPr>
        <w:t>Memoria fondurilor monetare</w:t>
      </w:r>
      <w:r>
        <w:rPr/>
        <w:t xml:space="preserve">. În caz contrar, va activa semnalul </w:t>
      </w:r>
      <w:r>
        <w:rPr>
          <w:i/>
        </w:rPr>
        <w:t>Banknotes Error</w:t>
      </w:r>
      <w:r>
        <w:rPr/>
        <w:t>, ce semnalează utilizatorului că nu sunt suficiente bancnote pentru realizarea tranzacției. Schema bloc a acestei componente este prezentată în figura următoare.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Acest bloc citește (</w:t>
      </w:r>
      <w:r>
        <w:rPr>
          <w:i/>
        </w:rPr>
        <w:t>SumAvailable</w:t>
      </w:r>
      <w:r>
        <w:rPr/>
        <w:t>) și scrie (</w:t>
      </w:r>
      <w:r>
        <w:rPr>
          <w:i/>
        </w:rPr>
        <w:t>NewAmount</w:t>
      </w:r>
      <w:r>
        <w:rPr/>
        <w:t>)</w:t>
      </w:r>
      <w:r>
        <w:rPr>
          <w:i/>
        </w:rPr>
        <w:t xml:space="preserve"> </w:t>
      </w:r>
      <w:r>
        <w:rPr/>
        <w:t xml:space="preserve">informații în </w:t>
      </w:r>
      <w:r>
        <w:rPr>
          <w:i/>
        </w:rPr>
        <w:t>Memoria fondurilor monetare</w:t>
      </w:r>
      <w:r>
        <w:rPr/>
        <w:t>. Există, totuși, o perspectivă mai largă asupra acestei componente.</w:t>
      </w:r>
    </w:p>
    <w:p>
      <w:pPr>
        <w:pStyle w:val="Normal"/>
        <w:rPr/>
      </w:pPr>
      <w:r>
        <w:rPr/>
        <w:t xml:space="preserve">După ce existența sumei introduse de către utilizator este verificată de către blocurile de retragere rapidă/exactă, mai trebuie verificat ca suma să nu depășească 1000 EUR. Pentru aceasta, folosim componenta </w:t>
      </w:r>
      <w:r>
        <w:rPr>
          <w:i/>
        </w:rPr>
        <w:t>Comparator1000</w:t>
      </w:r>
      <w:r>
        <w:rPr/>
        <w:t>.</w:t>
      </w:r>
    </w:p>
    <w:p>
      <w:pPr>
        <w:pStyle w:val="Normal"/>
        <w:rPr>
          <w:lang w:val="en-US"/>
        </w:rPr>
      </w:pPr>
      <w:r>
        <w:rPr/>
        <w:t xml:space="preserve">De asemenea, datorită faptului că blocul de eliberare numerar schimbă conținutul </w:t>
      </w:r>
      <w:r>
        <w:rPr>
          <w:i/>
        </w:rPr>
        <w:t>Memoriei fondurilor monetare</w:t>
      </w:r>
      <w:r>
        <w:rPr/>
        <w:t xml:space="preserve">, trebuie salvată suma existentă înainte în memorie într-un registru pentru a evita un hazard funcțional. Pentru asta, vom folosi un registru cu calea de date pe 16 biți, al cărui conținut va fi încărcat cu suma existentă în contul utilizatorului în momentul în care Unitatea de Comandă se află în starea </w:t>
      </w:r>
      <w:r>
        <w:rPr>
          <w:i/>
        </w:rPr>
        <w:t>Retragere Rapidă</w:t>
      </w:r>
      <w:r>
        <w:rPr/>
        <w:t xml:space="preserve"> sau </w:t>
      </w:r>
      <w:r>
        <w:rPr>
          <w:i/>
        </w:rPr>
        <w:t>Retragere Exactă</w:t>
      </w:r>
      <w:r>
        <w:rPr/>
        <w:t>. Vom folosi semnalul de tact intern al sistemului pentru acest registru. Implementarea în cod VHDL a registrului este prezentată în figura următoare, unde</w:t>
      </w:r>
      <w:r>
        <w:rPr>
          <w:lang w:val="en-US"/>
        </w:rPr>
        <w:t>:</w:t>
      </w:r>
    </w:p>
    <w:p>
      <w:pPr>
        <w:pStyle w:val="ListParagraph"/>
        <w:numPr>
          <w:ilvl w:val="0"/>
          <w:numId w:val="7"/>
        </w:numPr>
        <w:rPr>
          <w:lang w:val="en-US"/>
        </w:rPr>
      </w:pPr>
      <w:r>
        <w:rPr>
          <w:i/>
        </w:rPr>
        <w:t>current_amount</w:t>
      </w:r>
      <w:r>
        <w:rPr/>
        <w:t xml:space="preserve"> este conținutul registrului</w:t>
      </w:r>
      <w:r>
        <w:rPr>
          <w:lang w:val="en-US"/>
        </w:rPr>
        <w:t>;</w:t>
      </w:r>
    </w:p>
    <w:p>
      <w:pPr>
        <w:pStyle w:val="ListParagraph"/>
        <w:numPr>
          <w:ilvl w:val="0"/>
          <w:numId w:val="7"/>
        </w:numPr>
        <w:rPr>
          <w:lang w:val="en-US"/>
        </w:rPr>
      </w:pPr>
      <w:r>
        <w:rPr>
          <w:i/>
        </w:rPr>
        <w:t>retragererapida_signal</w:t>
      </w:r>
      <w:r>
        <w:rPr/>
        <w:t xml:space="preserve"> coincide cu starea </w:t>
      </w:r>
      <w:r>
        <w:rPr>
          <w:i/>
        </w:rPr>
        <w:t xml:space="preserve">Retragere Rapidă </w:t>
      </w:r>
      <w:r>
        <w:rPr/>
        <w:t>a Unității de Comandă</w:t>
      </w:r>
      <w:r>
        <w:rPr>
          <w:lang w:val="en-US"/>
        </w:rPr>
        <w:t>;</w:t>
      </w:r>
    </w:p>
    <w:p>
      <w:pPr>
        <w:pStyle w:val="ListParagraph"/>
        <w:numPr>
          <w:ilvl w:val="0"/>
          <w:numId w:val="7"/>
        </w:numPr>
        <w:rPr>
          <w:lang w:val="en-US"/>
        </w:rPr>
      </w:pPr>
      <w:r>
        <w:rPr>
          <w:i/>
        </w:rPr>
        <w:t>retragereexacta_signal</w:t>
      </w:r>
      <w:r>
        <w:rPr/>
        <w:t xml:space="preserve"> coincide cu starea </w:t>
      </w:r>
      <w:r>
        <w:rPr>
          <w:i/>
        </w:rPr>
        <w:t xml:space="preserve">Retragere Exactă </w:t>
      </w:r>
      <w:r>
        <w:rPr/>
        <w:t>a Unității de Comandă</w:t>
      </w:r>
      <w:r>
        <w:rPr>
          <w:lang w:val="en-US"/>
        </w:rPr>
        <w:t>;</w:t>
      </w:r>
    </w:p>
    <w:p>
      <w:pPr>
        <w:pStyle w:val="ListParagraph"/>
        <w:numPr>
          <w:ilvl w:val="0"/>
          <w:numId w:val="7"/>
        </w:numPr>
        <w:rPr>
          <w:lang w:val="en-US"/>
        </w:rPr>
      </w:pPr>
      <w:r>
        <w:drawing>
          <wp:anchor behindDoc="0" distT="0" distB="0" distL="114300" distR="114300" simplePos="0" locked="0" layoutInCell="1" allowOverlap="1" relativeHeight="54">
            <wp:simplePos x="0" y="0"/>
            <wp:positionH relativeFrom="column">
              <wp:posOffset>-19050</wp:posOffset>
            </wp:positionH>
            <wp:positionV relativeFrom="paragraph">
              <wp:posOffset>1080770</wp:posOffset>
            </wp:positionV>
            <wp:extent cx="5629275" cy="1290955"/>
            <wp:effectExtent l="0" t="0" r="0" b="0"/>
            <wp:wrapSquare wrapText="bothSides"/>
            <wp:docPr id="63" name="Picture 5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71" descr=""/>
                    <pic:cNvPicPr>
                      <a:picLocks noChangeAspect="1" noChangeArrowheads="1"/>
                    </pic:cNvPicPr>
                  </pic:nvPicPr>
                  <pic:blipFill>
                    <a:blip r:embed="rId32"/>
                    <a:srcRect l="18754" t="32201" r="38625" b="50435"/>
                    <a:stretch>
                      <a:fillRect/>
                    </a:stretch>
                  </pic:blipFill>
                  <pic:spPr bwMode="auto">
                    <a:xfrm>
                      <a:off x="0" y="0"/>
                      <a:ext cx="5629275" cy="1290955"/>
                    </a:xfrm>
                    <a:prstGeom prst="rect">
                      <a:avLst/>
                    </a:prstGeom>
                  </pic:spPr>
                </pic:pic>
              </a:graphicData>
            </a:graphic>
          </wp:anchor>
        </w:drawing>
      </w:r>
      <w:r>
        <w:rPr>
          <w:i/>
        </w:rPr>
        <w:t>m</w:t>
      </w:r>
      <w:r>
        <w:rPr>
          <w:i/>
        </w:rPr>
        <w:t>onmemout_signal</w:t>
      </w:r>
      <w:r>
        <w:rPr/>
        <w:t xml:space="preserve"> este conținutul </w:t>
      </w:r>
      <w:r>
        <w:rPr>
          <w:i/>
        </w:rPr>
        <w:t>Memoriei fondurilor monetare</w:t>
      </w:r>
      <w:r>
        <w:rPr/>
        <w:t xml:space="preserve"> pentru contul respectiv.</w:t>
      </w:r>
    </w:p>
    <w:p>
      <w:pPr>
        <w:pStyle w:val="Normal"/>
        <w:rPr/>
      </w:pPr>
      <w:r>
        <w:rPr/>
      </w:r>
    </w:p>
    <w:p>
      <w:pPr>
        <w:pStyle w:val="Normal"/>
        <w:rPr/>
      </w:pPr>
      <w:r>
        <w:rPr/>
      </w:r>
    </w:p>
    <w:p>
      <w:pPr>
        <w:pStyle w:val="Normal"/>
        <w:rPr/>
      </w:pPr>
      <w:r>
        <w:rPr/>
      </w:r>
    </w:p>
    <w:p>
      <w:pPr>
        <w:pStyle w:val="Normal"/>
        <w:rPr/>
      </w:pPr>
      <w:r>
        <w:rPr/>
      </w:r>
    </w:p>
    <w:p>
      <w:pPr>
        <w:pStyle w:val="Normal"/>
        <w:rPr/>
      </w:pPr>
      <w:r>
        <w:rPr/>
        <w:t xml:space="preserve">De asemenea, pentru a evita activarea </w:t>
      </w:r>
      <w:r>
        <w:rPr>
          <w:i/>
        </w:rPr>
        <w:t xml:space="preserve">Blocului de eliberare numerar </w:t>
      </w:r>
      <w:r>
        <w:rPr/>
        <w:t xml:space="preserve">sau ieșirilor în mod eronat, logică suplimentară este necesară pentru ieșirile </w:t>
      </w:r>
      <w:r>
        <w:rPr>
          <w:i/>
        </w:rPr>
        <w:t xml:space="preserve">BanknotesError </w:t>
      </w:r>
      <w:r>
        <w:rPr/>
        <w:t xml:space="preserve">și </w:t>
      </w:r>
      <w:r>
        <w:rPr>
          <w:i/>
        </w:rPr>
        <w:t>MoreThan1000</w:t>
      </w:r>
      <w:r>
        <w:rPr/>
        <w:t xml:space="preserve"> (ieșire a sistemului ce semnalează ca suma introdusă de utilizator depășește 1000 EUR). Astfel, BanknotesError se va activa numai când starea curentă dată de Unitatea de Comandă este </w:t>
      </w:r>
      <w:r>
        <w:rPr>
          <w:i/>
        </w:rPr>
        <w:t xml:space="preserve">Eliberare Numerar </w:t>
      </w:r>
      <w:r>
        <w:rPr/>
        <w:t xml:space="preserve">și când suma introdusă este mai puțin de 1000. </w:t>
      </w:r>
      <w:r>
        <w:rPr>
          <w:i/>
        </w:rPr>
        <w:t xml:space="preserve">MoreThan1000 </w:t>
      </w:r>
      <w:r>
        <w:rPr/>
        <w:t xml:space="preserve">va fi opusul lui </w:t>
      </w:r>
      <w:r>
        <w:rPr>
          <w:i/>
        </w:rPr>
        <w:t xml:space="preserve">LessThan1000. </w:t>
      </w:r>
      <w:r>
        <w:rPr/>
        <w:t>Schema bloc ce cuprinde toate cele prezentate este redată în figura următoare.</w:t>
      </w:r>
    </w:p>
    <w:p>
      <w:pPr>
        <w:pStyle w:val="Normal"/>
        <w:rPr/>
      </w:pPr>
      <w:r>
        <w:rPr/>
      </w:r>
    </w:p>
    <w:p>
      <w:pPr>
        <w:pStyle w:val="Normal"/>
        <w:rPr/>
      </w:pPr>
      <w:r>
        <w:rPr/>
      </w:r>
    </w:p>
    <w:p>
      <w:pPr>
        <w:pStyle w:val="Normal"/>
        <w:rPr/>
      </w:pPr>
      <w:r>
        <w:rPr/>
        <w:drawing>
          <wp:anchor behindDoc="0" distT="0" distB="0" distL="114300" distR="114300" simplePos="0" locked="0" layoutInCell="1" allowOverlap="1" relativeHeight="55">
            <wp:simplePos x="0" y="0"/>
            <wp:positionH relativeFrom="column">
              <wp:posOffset>-317500</wp:posOffset>
            </wp:positionH>
            <wp:positionV relativeFrom="paragraph">
              <wp:posOffset>132080</wp:posOffset>
            </wp:positionV>
            <wp:extent cx="6312535" cy="3128645"/>
            <wp:effectExtent l="0" t="0" r="0" b="0"/>
            <wp:wrapSquare wrapText="bothSides"/>
            <wp:docPr id="64" name="Picture 5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73" descr=""/>
                    <pic:cNvPicPr>
                      <a:picLocks noChangeAspect="1" noChangeArrowheads="1"/>
                    </pic:cNvPicPr>
                  </pic:nvPicPr>
                  <pic:blipFill>
                    <a:blip r:embed="rId33"/>
                    <a:srcRect l="24088" t="21371" r="25162" b="33902"/>
                    <a:stretch>
                      <a:fillRect/>
                    </a:stretch>
                  </pic:blipFill>
                  <pic:spPr bwMode="auto">
                    <a:xfrm>
                      <a:off x="0" y="0"/>
                      <a:ext cx="6312535" cy="3128645"/>
                    </a:xfrm>
                    <a:prstGeom prst="rect">
                      <a:avLst/>
                    </a:prstGeom>
                  </pic:spPr>
                </pic:pic>
              </a:graphicData>
            </a:graphic>
          </wp:anchor>
        </w:drawing>
      </w:r>
    </w:p>
    <w:p>
      <w:pPr>
        <w:pStyle w:val="Heading3"/>
        <w:rPr/>
      </w:pPr>
      <w:r>
        <w:rPr/>
      </w:r>
    </w:p>
    <w:p>
      <w:pPr>
        <w:pStyle w:val="Heading3"/>
        <w:rPr/>
      </w:pPr>
      <w:bookmarkStart w:id="35" w:name="_Toc8229709"/>
      <w:r>
        <w:rPr/>
        <w:t>5.2.7 Bloc Schimbare PIN</w:t>
      </w:r>
      <w:bookmarkEnd w:id="35"/>
    </w:p>
    <w:p>
      <w:pPr>
        <w:pStyle w:val="Normal"/>
        <w:rPr/>
      </w:pPr>
      <w:r>
        <w:drawing>
          <wp:anchor behindDoc="0" distT="0" distB="0" distL="114300" distR="114300" simplePos="0" locked="0" layoutInCell="1" allowOverlap="1" relativeHeight="56">
            <wp:simplePos x="0" y="0"/>
            <wp:positionH relativeFrom="column">
              <wp:posOffset>-88900</wp:posOffset>
            </wp:positionH>
            <wp:positionV relativeFrom="paragraph">
              <wp:posOffset>939800</wp:posOffset>
            </wp:positionV>
            <wp:extent cx="6029325" cy="1125220"/>
            <wp:effectExtent l="0" t="0" r="0" b="0"/>
            <wp:wrapSquare wrapText="bothSides"/>
            <wp:docPr id="65" name="Picture 5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75" descr=""/>
                    <pic:cNvPicPr>
                      <a:picLocks noChangeAspect="1" noChangeArrowheads="1"/>
                    </pic:cNvPicPr>
                  </pic:nvPicPr>
                  <pic:blipFill>
                    <a:blip r:embed="rId34"/>
                    <a:srcRect l="25484" t="27355" r="29008" b="57553"/>
                    <a:stretch>
                      <a:fillRect/>
                    </a:stretch>
                  </pic:blipFill>
                  <pic:spPr bwMode="auto">
                    <a:xfrm>
                      <a:off x="0" y="0"/>
                      <a:ext cx="6029325" cy="1125220"/>
                    </a:xfrm>
                    <a:prstGeom prst="rect">
                      <a:avLst/>
                    </a:prstGeom>
                  </pic:spPr>
                </pic:pic>
              </a:graphicData>
            </a:graphic>
          </wp:anchor>
        </w:drawing>
      </w:r>
      <w:r>
        <w:rPr/>
        <w:t>A</w:t>
      </w:r>
      <w:r>
        <w:rPr/>
        <w:t xml:space="preserve">cest bloc are acces la </w:t>
      </w:r>
      <w:r>
        <w:rPr>
          <w:i/>
        </w:rPr>
        <w:t>Memoria PIN-urilor</w:t>
      </w:r>
      <w:r>
        <w:rPr/>
        <w:t xml:space="preserve">, așteptând de la utilizator, prin intermediul componentei       </w:t>
      </w:r>
      <w:r>
        <w:rPr>
          <w:i/>
        </w:rPr>
        <w:t>4 Digit Reader</w:t>
      </w:r>
      <w:r>
        <w:rPr/>
        <w:t>, noul cod PIN pentru a-l scrie în memorie peste cel precedent. Schema bloc a acestei componente este dată în figura următoare.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pPr>
      <w:bookmarkStart w:id="36" w:name="_Toc8229710"/>
      <w:r>
        <w:rPr/>
        <w:t>5.2.8 Memorie PIN-uri &amp; Memorie Fonduri Monetare</w:t>
      </w:r>
      <w:bookmarkEnd w:id="36"/>
    </w:p>
    <w:p>
      <w:pPr>
        <w:pStyle w:val="Normal"/>
        <w:rPr/>
      </w:pPr>
      <w:r>
        <w:drawing>
          <wp:anchor behindDoc="0" distT="0" distB="0" distL="114300" distR="114300" simplePos="0" locked="0" layoutInCell="1" allowOverlap="1" relativeHeight="59">
            <wp:simplePos x="0" y="0"/>
            <wp:positionH relativeFrom="column">
              <wp:posOffset>-447675</wp:posOffset>
            </wp:positionH>
            <wp:positionV relativeFrom="paragraph">
              <wp:posOffset>1119505</wp:posOffset>
            </wp:positionV>
            <wp:extent cx="6972300" cy="2339340"/>
            <wp:effectExtent l="0" t="0" r="0" b="0"/>
            <wp:wrapSquare wrapText="bothSides"/>
            <wp:docPr id="6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descr=""/>
                    <pic:cNvPicPr>
                      <a:picLocks noChangeAspect="1" noChangeArrowheads="1"/>
                    </pic:cNvPicPr>
                  </pic:nvPicPr>
                  <pic:blipFill>
                    <a:blip r:embed="rId35"/>
                    <a:srcRect l="0" t="6265" r="3524" b="36186"/>
                    <a:stretch>
                      <a:fillRect/>
                    </a:stretch>
                  </pic:blipFill>
                  <pic:spPr bwMode="auto">
                    <a:xfrm>
                      <a:off x="0" y="0"/>
                      <a:ext cx="6972300" cy="2339340"/>
                    </a:xfrm>
                    <a:prstGeom prst="rect">
                      <a:avLst/>
                    </a:prstGeom>
                  </pic:spPr>
                </pic:pic>
              </a:graphicData>
            </a:graphic>
          </wp:anchor>
        </w:drawing>
      </w:r>
      <w:r>
        <w:rPr/>
        <w:t>A</w:t>
      </w:r>
      <w:r>
        <w:rPr/>
        <w:t xml:space="preserve">ceste 2 memorii de tip RAM, având fiecare 8 adrese a câte 16 biți, conțin codurile PIN (în cazul </w:t>
      </w:r>
      <w:r>
        <w:rPr>
          <w:i/>
        </w:rPr>
        <w:t>Memoriei PIN-urilor</w:t>
      </w:r>
      <w:r>
        <w:rPr/>
        <w:t xml:space="preserve">) și sumele deținute de fiecare utilizator (în cazul </w:t>
      </w:r>
      <w:r>
        <w:rPr>
          <w:i/>
        </w:rPr>
        <w:t>Memoriei Fondurilor Monetare</w:t>
      </w:r>
      <w:r>
        <w:rPr/>
        <w:t xml:space="preserve">), reprezentate în BCD. Pentru a vedea conținutul acestora, consultați </w:t>
      </w:r>
      <w:r>
        <w:rPr>
          <w:b/>
        </w:rPr>
        <w:t>Capitolul 7</w:t>
      </w:r>
      <w:r>
        <w:rPr/>
        <w:t>. Implementarea în VHDL a acestor memorii este prezentată în figurile următoare.</w:t>
      </w:r>
    </w:p>
    <w:p>
      <w:pPr>
        <w:pStyle w:val="Normal"/>
        <w:rPr/>
      </w:pPr>
      <w:r>
        <w:rPr/>
        <w:drawing>
          <wp:anchor behindDoc="0" distT="0" distB="0" distL="114300" distR="114300" simplePos="0" locked="0" layoutInCell="1" allowOverlap="1" relativeHeight="60">
            <wp:simplePos x="0" y="0"/>
            <wp:positionH relativeFrom="column">
              <wp:posOffset>-519430</wp:posOffset>
            </wp:positionH>
            <wp:positionV relativeFrom="paragraph">
              <wp:posOffset>3091180</wp:posOffset>
            </wp:positionV>
            <wp:extent cx="6976745" cy="2317115"/>
            <wp:effectExtent l="0" t="0" r="0" b="0"/>
            <wp:wrapSquare wrapText="bothSides"/>
            <wp:docPr id="67"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descr=""/>
                    <pic:cNvPicPr>
                      <a:picLocks noChangeAspect="1" noChangeArrowheads="1"/>
                    </pic:cNvPicPr>
                  </pic:nvPicPr>
                  <pic:blipFill>
                    <a:blip r:embed="rId36"/>
                    <a:srcRect l="0" t="6555" r="3524" b="36472"/>
                    <a:stretch>
                      <a:fillRect/>
                    </a:stretch>
                  </pic:blipFill>
                  <pic:spPr bwMode="auto">
                    <a:xfrm>
                      <a:off x="0" y="0"/>
                      <a:ext cx="6976745" cy="23171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pPr>
      <w:bookmarkStart w:id="37" w:name="_Toc8229711"/>
      <w:r>
        <w:rPr/>
        <w:t>5.2.9 Bloc Display 7 segmente</w:t>
      </w:r>
      <w:bookmarkEnd w:id="37"/>
    </w:p>
    <w:p>
      <w:pPr>
        <w:pStyle w:val="Normal"/>
        <w:rPr/>
      </w:pPr>
      <w:r>
        <w:rPr/>
        <w:t xml:space="preserve">În vederea afișării către utilizator a PIN-ului ce îl introduce, al sumei pe care o dorește a fi extrasă sau în timpul operațiunii de </w:t>
      </w:r>
      <w:r>
        <w:rPr>
          <w:i/>
        </w:rPr>
        <w:t>Interogare Sold</w:t>
      </w:r>
      <w:r>
        <w:rPr/>
        <w:t xml:space="preserve">, vom folosi afișajul pe cele 4 ieșiri de 7 segmente. Pentru aceasta, am creat un bloc ce primește informații pe 16 biți (reprezentând un număr în BCD de 4 cifre) de la mai multe blocuri și o comandă de selecție de la </w:t>
      </w:r>
      <w:r>
        <w:rPr>
          <w:i/>
        </w:rPr>
        <w:t>Unitatea de Comandă</w:t>
      </w:r>
      <w:r>
        <w:rPr/>
        <w:t xml:space="preserve"> pentru a alege între ele. Astfel, acest bloc conține numai un </w:t>
      </w:r>
      <w:r>
        <w:rPr>
          <w:i/>
        </w:rPr>
        <w:t>multiplexor 8:1</w:t>
      </w:r>
      <w:r>
        <w:rPr/>
        <w:t xml:space="preserve"> pe intrările căruia sunt prezente:</w:t>
      </w:r>
    </w:p>
    <w:p>
      <w:pPr>
        <w:pStyle w:val="ListParagraph"/>
        <w:numPr>
          <w:ilvl w:val="0"/>
          <w:numId w:val="9"/>
        </w:numPr>
        <w:rPr/>
      </w:pPr>
      <w:r>
        <w:rPr/>
        <w:t xml:space="preserve">VerificarePin – intrare legată la ieșirea </w:t>
      </w:r>
      <w:r>
        <w:rPr>
          <w:i/>
        </w:rPr>
        <w:t>DISPLAY</w:t>
      </w:r>
      <w:r>
        <w:rPr/>
        <w:t xml:space="preserve"> din </w:t>
      </w:r>
      <w:r>
        <w:rPr>
          <w:i/>
        </w:rPr>
        <w:t>Bloc Verificare PIN</w:t>
      </w:r>
      <w:r>
        <w:rPr>
          <w:lang w:val="en-US"/>
        </w:rPr>
        <w:t>;</w:t>
      </w:r>
    </w:p>
    <w:p>
      <w:pPr>
        <w:pStyle w:val="ListParagraph"/>
        <w:numPr>
          <w:ilvl w:val="0"/>
          <w:numId w:val="9"/>
        </w:numPr>
        <w:rPr/>
      </w:pPr>
      <w:r>
        <w:rPr/>
        <w:t xml:space="preserve">SchimbarePin – intrare legată la ieșirea </w:t>
      </w:r>
      <w:r>
        <w:rPr>
          <w:i/>
        </w:rPr>
        <w:t>Blocului de Schimbare PIN</w:t>
      </w:r>
      <w:r>
        <w:rPr>
          <w:lang w:val="en-US"/>
        </w:rPr>
        <w:t>;</w:t>
      </w:r>
    </w:p>
    <w:p>
      <w:pPr>
        <w:pStyle w:val="ListParagraph"/>
        <w:numPr>
          <w:ilvl w:val="0"/>
          <w:numId w:val="9"/>
        </w:numPr>
        <w:rPr/>
      </w:pPr>
      <w:r>
        <w:rPr/>
        <w:t xml:space="preserve">RetragereRapida – intrare legată la ieșirea </w:t>
      </w:r>
      <w:r>
        <w:rPr>
          <w:i/>
        </w:rPr>
        <w:t>DISPLAY</w:t>
      </w:r>
      <w:r>
        <w:rPr/>
        <w:t xml:space="preserve"> din </w:t>
      </w:r>
      <w:r>
        <w:rPr>
          <w:i/>
        </w:rPr>
        <w:t>Bloc Retragere Rapidă</w:t>
      </w:r>
      <w:r>
        <w:rPr>
          <w:lang w:val="en-US"/>
        </w:rPr>
        <w:t>;</w:t>
      </w:r>
    </w:p>
    <w:p>
      <w:pPr>
        <w:pStyle w:val="ListParagraph"/>
        <w:numPr>
          <w:ilvl w:val="0"/>
          <w:numId w:val="9"/>
        </w:numPr>
        <w:rPr/>
      </w:pPr>
      <w:r>
        <w:rPr/>
        <w:t xml:space="preserve">RetragereExacta – intrare legată la ieșirea </w:t>
      </w:r>
      <w:r>
        <w:rPr>
          <w:i/>
        </w:rPr>
        <w:t>DISPLAY</w:t>
      </w:r>
      <w:r>
        <w:rPr/>
        <w:t xml:space="preserve"> din </w:t>
      </w:r>
      <w:r>
        <w:rPr>
          <w:i/>
        </w:rPr>
        <w:t>Bloc Retragere Exactă</w:t>
      </w:r>
      <w:r>
        <w:rPr>
          <w:lang w:val="en-US"/>
        </w:rPr>
        <w:t>;</w:t>
      </w:r>
    </w:p>
    <w:p>
      <w:pPr>
        <w:pStyle w:val="ListParagraph"/>
        <w:numPr>
          <w:ilvl w:val="0"/>
          <w:numId w:val="9"/>
        </w:numPr>
        <w:rPr/>
      </w:pPr>
      <w:r>
        <w:rPr/>
        <w:t xml:space="preserve">EliberareNumerar – intrare legată la ieșirea </w:t>
      </w:r>
      <w:r>
        <w:rPr>
          <w:i/>
        </w:rPr>
        <w:t>NewAmount</w:t>
      </w:r>
      <w:r>
        <w:rPr/>
        <w:t xml:space="preserve"> din </w:t>
      </w:r>
      <w:r>
        <w:rPr>
          <w:i/>
        </w:rPr>
        <w:t>Bloc Eliberare Numerar</w:t>
      </w:r>
      <w:r>
        <w:rPr/>
        <w:t>;</w:t>
      </w:r>
    </w:p>
    <w:p>
      <w:pPr>
        <w:pStyle w:val="ListParagraph"/>
        <w:numPr>
          <w:ilvl w:val="0"/>
          <w:numId w:val="9"/>
        </w:numPr>
        <w:rPr/>
      </w:pPr>
      <w:r>
        <w:rPr/>
        <w:t xml:space="preserve">InterogareSold – intrare legată la conținutul </w:t>
      </w:r>
      <w:r>
        <w:rPr>
          <w:i/>
        </w:rPr>
        <w:t>Memoriei Fondurilor Monetare</w:t>
      </w:r>
      <w:r>
        <w:rPr>
          <w:lang w:val="en-US"/>
        </w:rPr>
        <w:t>;</w:t>
      </w:r>
    </w:p>
    <w:p>
      <w:pPr>
        <w:pStyle w:val="ListParagraph"/>
        <w:numPr>
          <w:ilvl w:val="0"/>
          <w:numId w:val="9"/>
        </w:numPr>
        <w:rPr/>
      </w:pPr>
      <w:r>
        <w:rPr/>
        <w:t xml:space="preserve">Numărul </w:t>
      </w:r>
      <w:r>
        <w:rPr>
          <w:lang w:val="en-US"/>
        </w:rPr>
        <w:t xml:space="preserve">“0000” </w:t>
      </w:r>
      <w:r>
        <w:rPr/>
        <w:t>în BCD pentru celelalte două intrări.</w:t>
      </w:r>
    </w:p>
    <w:p>
      <w:pPr>
        <w:pStyle w:val="Normal"/>
        <w:rPr/>
      </w:pPr>
      <w:r>
        <w:rPr/>
        <w:t xml:space="preserve">Semnalul de selecție </w:t>
      </w:r>
      <w:r>
        <w:rPr>
          <w:i/>
        </w:rPr>
        <w:t>Selection</w:t>
      </w:r>
      <w:r>
        <w:rPr/>
        <w:t xml:space="preserve"> va coincide cu semnalul </w:t>
      </w:r>
      <w:r>
        <w:rPr>
          <w:i/>
        </w:rPr>
        <w:t>Selecțion</w:t>
      </w:r>
      <w:r>
        <w:rPr/>
        <w:t xml:space="preserve"> de la </w:t>
      </w:r>
      <w:r>
        <w:rPr>
          <w:i/>
        </w:rPr>
        <w:t>Unitatea de Comandă</w:t>
      </w:r>
      <w:r>
        <w:rPr/>
        <w:t>.</w:t>
      </w:r>
    </w:p>
    <w:p>
      <w:pPr>
        <w:pStyle w:val="Normal"/>
        <w:rPr/>
      </w:pPr>
      <w:r>
        <w:drawing>
          <wp:anchor behindDoc="0" distT="0" distB="0" distL="114300" distR="114300" simplePos="0" locked="0" layoutInCell="1" allowOverlap="1" relativeHeight="61">
            <wp:simplePos x="0" y="0"/>
            <wp:positionH relativeFrom="column">
              <wp:posOffset>1333500</wp:posOffset>
            </wp:positionH>
            <wp:positionV relativeFrom="paragraph">
              <wp:posOffset>353695</wp:posOffset>
            </wp:positionV>
            <wp:extent cx="2811145" cy="1009650"/>
            <wp:effectExtent l="0" t="0" r="0" b="0"/>
            <wp:wrapSquare wrapText="bothSides"/>
            <wp:docPr id="68"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 descr=""/>
                    <pic:cNvPicPr>
                      <a:picLocks noChangeAspect="1" noChangeArrowheads="1"/>
                    </pic:cNvPicPr>
                  </pic:nvPicPr>
                  <pic:blipFill>
                    <a:blip r:embed="rId37"/>
                    <a:srcRect l="18272" t="48154" r="56738" b="35905"/>
                    <a:stretch>
                      <a:fillRect/>
                    </a:stretch>
                  </pic:blipFill>
                  <pic:spPr bwMode="auto">
                    <a:xfrm>
                      <a:off x="0" y="0"/>
                      <a:ext cx="2811145" cy="1009650"/>
                    </a:xfrm>
                    <a:prstGeom prst="rect">
                      <a:avLst/>
                    </a:prstGeom>
                  </pic:spPr>
                </pic:pic>
              </a:graphicData>
            </a:graphic>
          </wp:anchor>
        </w:drawing>
      </w:r>
      <w:r>
        <w:rPr/>
        <w:t>I</w:t>
      </w:r>
      <w:r>
        <w:rPr/>
        <w:t>mplementarea în cod VHDL al acestui multiplexor este prezentată în figura următoare.</w:t>
      </w:r>
    </w:p>
    <w:p>
      <w:pPr>
        <w:pStyle w:val="Normal"/>
        <w:rPr/>
      </w:pPr>
      <w:r>
        <w:rPr/>
      </w:r>
    </w:p>
    <w:p>
      <w:pPr>
        <w:pStyle w:val="Normal"/>
        <w:rPr/>
      </w:pPr>
      <w:r>
        <w:rPr/>
      </w:r>
    </w:p>
    <w:p>
      <w:pPr>
        <w:pStyle w:val="Normal"/>
        <w:rPr/>
      </w:pPr>
      <w:r>
        <w:rPr/>
      </w:r>
    </w:p>
    <w:p>
      <w:pPr>
        <w:pStyle w:val="Normal"/>
        <w:rPr/>
      </w:pPr>
      <w:r>
        <w:rPr/>
      </w:r>
    </w:p>
    <w:p>
      <w:pPr>
        <w:pStyle w:val="Normal"/>
        <w:rPr/>
      </w:pPr>
      <w:r>
        <w:rPr/>
        <w:t xml:space="preserve">Totuși, pentru a realiza afișarea pe 7 segmente pe plăcuța FPGA, avem nevoie de o componentă suplimentară. În componența acesteia vom folosi un </w:t>
      </w:r>
      <w:r>
        <w:rPr>
          <w:i/>
        </w:rPr>
        <w:t>Frequency Divider</w:t>
      </w:r>
      <w:r>
        <w:rPr/>
        <w:t xml:space="preserve">, un </w:t>
      </w:r>
      <w:r>
        <w:rPr>
          <w:i/>
        </w:rPr>
        <w:t>Modulo 4 Counter</w:t>
      </w:r>
      <w:r>
        <w:rPr/>
        <w:t xml:space="preserve">, două </w:t>
      </w:r>
      <w:r>
        <w:rPr>
          <w:i/>
        </w:rPr>
        <w:t xml:space="preserve">multiplexoare 4:1 </w:t>
      </w:r>
      <w:r>
        <w:rPr/>
        <w:t xml:space="preserve">și unul </w:t>
      </w:r>
      <w:r>
        <w:rPr>
          <w:i/>
        </w:rPr>
        <w:t>2:1</w:t>
      </w:r>
      <w:r>
        <w:rPr/>
        <w:t xml:space="preserve">, ambele cu calea de date pe 4 biți, și un </w:t>
      </w:r>
      <w:r>
        <w:rPr>
          <w:i/>
        </w:rPr>
        <w:t>7 segment decoder</w:t>
      </w:r>
      <w:r>
        <w:rPr/>
        <w:t>.</w:t>
      </w:r>
      <w:r>
        <w:rPr>
          <w:lang w:val="en-US"/>
        </w:rPr>
        <w:t xml:space="preserve"> </w:t>
      </w:r>
    </w:p>
    <w:p>
      <w:pPr>
        <w:pStyle w:val="Normal"/>
        <w:rPr/>
      </w:pPr>
      <w:r>
        <w:rPr/>
        <w:drawing>
          <wp:anchor behindDoc="0" distT="0" distB="0" distL="0" distR="0" simplePos="0" locked="0" layoutInCell="1" allowOverlap="1" relativeHeight="86">
            <wp:simplePos x="0" y="0"/>
            <wp:positionH relativeFrom="column">
              <wp:posOffset>333375</wp:posOffset>
            </wp:positionH>
            <wp:positionV relativeFrom="paragraph">
              <wp:posOffset>12700</wp:posOffset>
            </wp:positionV>
            <wp:extent cx="5067300" cy="2979420"/>
            <wp:effectExtent l="0" t="0" r="0" b="0"/>
            <wp:wrapNone/>
            <wp:docPr id="69"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8" descr=""/>
                    <pic:cNvPicPr>
                      <a:picLocks noChangeAspect="1" noChangeArrowheads="1"/>
                    </pic:cNvPicPr>
                  </pic:nvPicPr>
                  <pic:blipFill>
                    <a:blip r:embed="rId38"/>
                    <a:srcRect l="25321" t="34473" r="29171" b="17957"/>
                    <a:stretch>
                      <a:fillRect/>
                    </a:stretch>
                  </pic:blipFill>
                  <pic:spPr bwMode="auto">
                    <a:xfrm>
                      <a:off x="0" y="0"/>
                      <a:ext cx="5067300" cy="297942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Pentru ușurarea implementării în VHDL, vom crea un proces ce va include </w:t>
      </w:r>
      <w:r>
        <w:rPr>
          <w:i/>
        </w:rPr>
        <w:t xml:space="preserve">Frequency Divider </w:t>
      </w:r>
      <w:r>
        <w:rPr/>
        <w:t xml:space="preserve">și </w:t>
      </w:r>
      <w:r>
        <w:rPr>
          <w:i/>
        </w:rPr>
        <w:t>Modulo 4 Counter</w:t>
      </w:r>
      <w:r>
        <w:rPr/>
        <w:t>.  Vom crea un counter pe 19 biți (clkdiv) și vom folosi numai primii doi biți (s) pentru realizarea numărătorului. Codul VHDL pentru aceasta implementare este prezentat în figura următoare.</w:t>
      </w:r>
    </w:p>
    <w:p>
      <w:pPr>
        <w:pStyle w:val="Normal"/>
        <w:rPr/>
      </w:pPr>
      <w:r>
        <w:rPr/>
        <w:drawing>
          <wp:anchor behindDoc="0" distT="0" distB="0" distL="114300" distR="114300" simplePos="0" locked="0" layoutInCell="1" allowOverlap="1" relativeHeight="62">
            <wp:simplePos x="0" y="0"/>
            <wp:positionH relativeFrom="column">
              <wp:posOffset>609600</wp:posOffset>
            </wp:positionH>
            <wp:positionV relativeFrom="paragraph">
              <wp:posOffset>156210</wp:posOffset>
            </wp:positionV>
            <wp:extent cx="3810000" cy="1766570"/>
            <wp:effectExtent l="0" t="0" r="0" b="0"/>
            <wp:wrapSquare wrapText="bothSides"/>
            <wp:docPr id="70"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descr=""/>
                    <pic:cNvPicPr>
                      <a:picLocks noChangeAspect="1" noChangeArrowheads="1"/>
                    </pic:cNvPicPr>
                  </pic:nvPicPr>
                  <pic:blipFill>
                    <a:blip r:embed="rId39"/>
                    <a:srcRect l="17951" t="42170" r="59941" b="39609"/>
                    <a:stretch>
                      <a:fillRect/>
                    </a:stretch>
                  </pic:blipFill>
                  <pic:spPr bwMode="auto">
                    <a:xfrm>
                      <a:off x="0" y="0"/>
                      <a:ext cx="3810000" cy="17665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114300" distR="114300" simplePos="0" locked="0" layoutInCell="1" allowOverlap="1" relativeHeight="63">
            <wp:simplePos x="0" y="0"/>
            <wp:positionH relativeFrom="column">
              <wp:posOffset>695325</wp:posOffset>
            </wp:positionH>
            <wp:positionV relativeFrom="paragraph">
              <wp:posOffset>56515</wp:posOffset>
            </wp:positionV>
            <wp:extent cx="4191000" cy="246380"/>
            <wp:effectExtent l="0" t="0" r="0" b="0"/>
            <wp:wrapSquare wrapText="bothSides"/>
            <wp:docPr id="7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0" descr=""/>
                    <pic:cNvPicPr>
                      <a:picLocks noChangeAspect="1" noChangeArrowheads="1"/>
                    </pic:cNvPicPr>
                  </pic:nvPicPr>
                  <pic:blipFill>
                    <a:blip r:embed="rId40"/>
                    <a:srcRect l="18591" t="38534" r="56259" b="58838"/>
                    <a:stretch>
                      <a:fillRect/>
                    </a:stretch>
                  </pic:blipFill>
                  <pic:spPr bwMode="auto">
                    <a:xfrm>
                      <a:off x="0" y="0"/>
                      <a:ext cx="4191000" cy="246380"/>
                    </a:xfrm>
                    <a:prstGeom prst="rect">
                      <a:avLst/>
                    </a:prstGeom>
                  </pic:spPr>
                </pic:pic>
              </a:graphicData>
            </a:graphic>
          </wp:anchor>
        </w:drawing>
      </w:r>
    </w:p>
    <w:p>
      <w:pPr>
        <w:pStyle w:val="Normal"/>
        <w:rPr/>
      </w:pPr>
      <w:r>
        <w:rPr/>
      </w:r>
    </w:p>
    <w:p>
      <w:pPr>
        <w:pStyle w:val="Normal"/>
        <w:rPr/>
      </w:pPr>
      <w:r>
        <w:rPr/>
        <w:t>Pentru a activa led-urile potrivite ale afișorului pe 7 segmente, trebuie să convertim fiecare cifra din BCD (4 biți) în 7 biți: a, b, c, d, e, f, g, reprezentând led-urile afișorului conform figurii următoare.</w:t>
      </w:r>
    </w:p>
    <w:p>
      <w:pPr>
        <w:pStyle w:val="Normal"/>
        <w:rPr/>
      </w:pPr>
      <w:r>
        <w:rPr/>
      </w:r>
    </w:p>
    <w:p>
      <w:pPr>
        <w:pStyle w:val="Normal"/>
        <w:rPr/>
      </w:pPr>
      <w:r>
        <w:rPr/>
        <w:drawing>
          <wp:anchor behindDoc="0" distT="0" distB="0" distL="114300" distR="114300" simplePos="0" locked="0" layoutInCell="1" allowOverlap="1" relativeHeight="74">
            <wp:simplePos x="0" y="0"/>
            <wp:positionH relativeFrom="column">
              <wp:posOffset>1780540</wp:posOffset>
            </wp:positionH>
            <wp:positionV relativeFrom="paragraph">
              <wp:posOffset>200660</wp:posOffset>
            </wp:positionV>
            <wp:extent cx="2143125" cy="2670175"/>
            <wp:effectExtent l="0" t="0" r="0" b="0"/>
            <wp:wrapSquare wrapText="bothSides"/>
            <wp:docPr id="72" name="Picture 4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87" descr=""/>
                    <pic:cNvPicPr>
                      <a:picLocks noChangeAspect="1" noChangeArrowheads="1"/>
                    </pic:cNvPicPr>
                  </pic:nvPicPr>
                  <pic:blipFill>
                    <a:blip r:embed="rId41"/>
                    <a:srcRect l="27246" t="44312" r="62672" b="33339"/>
                    <a:stretch>
                      <a:fillRect/>
                    </a:stretch>
                  </pic:blipFill>
                  <pic:spPr bwMode="auto">
                    <a:xfrm>
                      <a:off x="0" y="0"/>
                      <a:ext cx="2143125" cy="26701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În continuare prezenăm tabelul de adevăr al conversiei din BCD in 7 SEGMENT.</w:t>
      </w:r>
    </w:p>
    <w:tbl>
      <w:tblPr>
        <w:tblStyle w:val="TableGrid"/>
        <w:tblW w:w="9575" w:type="dxa"/>
        <w:jc w:val="center"/>
        <w:tblInd w:w="0" w:type="dxa"/>
        <w:tblCellMar>
          <w:top w:w="0" w:type="dxa"/>
          <w:left w:w="108" w:type="dxa"/>
          <w:bottom w:w="0" w:type="dxa"/>
          <w:right w:w="108" w:type="dxa"/>
        </w:tblCellMar>
        <w:tblLook w:val="04a0" w:noHBand="0" w:noVBand="1" w:firstColumn="1" w:lastRow="0" w:lastColumn="0" w:firstRow="1"/>
      </w:tblPr>
      <w:tblGrid>
        <w:gridCol w:w="3191"/>
        <w:gridCol w:w="3192"/>
        <w:gridCol w:w="3192"/>
      </w:tblGrid>
      <w:tr>
        <w:trPr>
          <w:trHeight w:val="576" w:hRule="atLeast"/>
        </w:trPr>
        <w:tc>
          <w:tcPr>
            <w:tcW w:w="3191" w:type="dxa"/>
            <w:tcBorders/>
          </w:tcPr>
          <w:p>
            <w:pPr>
              <w:pStyle w:val="Normal"/>
              <w:spacing w:lineRule="auto" w:line="240" w:before="0" w:after="0"/>
              <w:jc w:val="center"/>
              <w:rPr>
                <w:sz w:val="32"/>
              </w:rPr>
            </w:pPr>
            <w:r>
              <w:rPr>
                <w:sz w:val="32"/>
              </w:rPr>
              <w:t>BCD</w:t>
            </w:r>
          </w:p>
        </w:tc>
        <w:tc>
          <w:tcPr>
            <w:tcW w:w="3192" w:type="dxa"/>
            <w:tcBorders/>
          </w:tcPr>
          <w:p>
            <w:pPr>
              <w:pStyle w:val="Normal"/>
              <w:spacing w:lineRule="auto" w:line="240" w:before="0" w:after="0"/>
              <w:jc w:val="center"/>
              <w:rPr>
                <w:sz w:val="32"/>
              </w:rPr>
            </w:pPr>
            <w:r>
              <w:rPr>
                <w:sz w:val="32"/>
              </w:rPr>
              <w:t xml:space="preserve">7 SEGMENT </w:t>
              <w:br/>
              <w:t>(abcdefg)</w:t>
            </w:r>
          </w:p>
        </w:tc>
        <w:tc>
          <w:tcPr>
            <w:tcW w:w="3192" w:type="dxa"/>
            <w:tcBorders/>
          </w:tcPr>
          <w:p>
            <w:pPr>
              <w:pStyle w:val="Normal"/>
              <w:spacing w:lineRule="auto" w:line="240" w:before="0" w:after="0"/>
              <w:jc w:val="center"/>
              <w:rPr>
                <w:sz w:val="32"/>
              </w:rPr>
            </w:pPr>
            <w:r>
              <w:rPr>
                <w:sz w:val="32"/>
              </w:rPr>
              <w:t>Afișare</w:t>
            </w:r>
          </w:p>
        </w:tc>
      </w:tr>
      <w:tr>
        <w:trPr>
          <w:trHeight w:val="576" w:hRule="atLeast"/>
        </w:trPr>
        <w:tc>
          <w:tcPr>
            <w:tcW w:w="3191" w:type="dxa"/>
            <w:tcBorders/>
          </w:tcPr>
          <w:p>
            <w:pPr>
              <w:pStyle w:val="Normal"/>
              <w:spacing w:lineRule="auto" w:line="240" w:before="0" w:after="0"/>
              <w:jc w:val="center"/>
              <w:rPr>
                <w:sz w:val="32"/>
              </w:rPr>
            </w:pPr>
            <w:r>
              <w:rPr>
                <w:sz w:val="32"/>
              </w:rPr>
              <w:t>0000</w:t>
            </w:r>
          </w:p>
        </w:tc>
        <w:tc>
          <w:tcPr>
            <w:tcW w:w="3192" w:type="dxa"/>
            <w:tcBorders/>
          </w:tcPr>
          <w:p>
            <w:pPr>
              <w:pStyle w:val="Normal"/>
              <w:spacing w:lineRule="auto" w:line="240" w:before="0" w:after="0"/>
              <w:jc w:val="center"/>
              <w:rPr>
                <w:sz w:val="32"/>
              </w:rPr>
            </w:pPr>
            <w:r>
              <w:rPr>
                <w:sz w:val="32"/>
              </w:rPr>
              <w:t>0000001</w:t>
            </w:r>
          </w:p>
        </w:tc>
        <w:tc>
          <w:tcPr>
            <w:tcW w:w="3192" w:type="dxa"/>
            <w:tcBorders/>
          </w:tcPr>
          <w:p>
            <w:pPr>
              <w:pStyle w:val="Normal"/>
              <w:spacing w:lineRule="auto" w:line="240" w:before="0" w:after="0"/>
              <w:rPr>
                <w:sz w:val="32"/>
              </w:rPr>
            </w:pPr>
            <w:r>
              <w:rPr>
                <w:sz w:val="32"/>
              </w:rPr>
              <w:drawing>
                <wp:anchor behindDoc="0" distT="0" distB="0" distL="0" distR="0" simplePos="0" locked="0" layoutInCell="1" allowOverlap="1" relativeHeight="64">
                  <wp:simplePos x="0" y="0"/>
                  <wp:positionH relativeFrom="column">
                    <wp:posOffset>832485</wp:posOffset>
                  </wp:positionH>
                  <wp:positionV relativeFrom="paragraph">
                    <wp:posOffset>34925</wp:posOffset>
                  </wp:positionV>
                  <wp:extent cx="171450" cy="285750"/>
                  <wp:effectExtent l="0" t="0" r="0" b="0"/>
                  <wp:wrapNone/>
                  <wp:docPr id="73"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9" descr=""/>
                          <pic:cNvPicPr>
                            <a:picLocks noChangeAspect="1" noChangeArrowheads="1"/>
                          </pic:cNvPicPr>
                        </pic:nvPicPr>
                        <pic:blipFill>
                          <a:blip r:embed="rId42"/>
                          <a:srcRect l="25957" t="46724" r="69722" b="40477"/>
                          <a:stretch>
                            <a:fillRect/>
                          </a:stretch>
                        </pic:blipFill>
                        <pic:spPr bwMode="auto">
                          <a:xfrm>
                            <a:off x="0" y="0"/>
                            <a:ext cx="171450" cy="285750"/>
                          </a:xfrm>
                          <a:prstGeom prst="rect">
                            <a:avLst/>
                          </a:prstGeom>
                        </pic:spPr>
                      </pic:pic>
                    </a:graphicData>
                  </a:graphic>
                </wp:anchor>
              </w:drawing>
            </w:r>
          </w:p>
        </w:tc>
      </w:tr>
      <w:tr>
        <w:trPr>
          <w:trHeight w:val="576" w:hRule="atLeast"/>
        </w:trPr>
        <w:tc>
          <w:tcPr>
            <w:tcW w:w="3191" w:type="dxa"/>
            <w:tcBorders/>
          </w:tcPr>
          <w:p>
            <w:pPr>
              <w:pStyle w:val="Normal"/>
              <w:spacing w:lineRule="auto" w:line="240" w:before="0" w:after="0"/>
              <w:jc w:val="center"/>
              <w:rPr>
                <w:sz w:val="32"/>
              </w:rPr>
            </w:pPr>
            <w:r>
              <w:rPr>
                <w:sz w:val="32"/>
              </w:rPr>
              <w:t>0001</w:t>
            </w:r>
          </w:p>
        </w:tc>
        <w:tc>
          <w:tcPr>
            <w:tcW w:w="3192" w:type="dxa"/>
            <w:tcBorders/>
          </w:tcPr>
          <w:p>
            <w:pPr>
              <w:pStyle w:val="Normal"/>
              <w:spacing w:lineRule="auto" w:line="240" w:before="0" w:after="0"/>
              <w:jc w:val="center"/>
              <w:rPr>
                <w:sz w:val="32"/>
              </w:rPr>
            </w:pPr>
            <w:r>
              <w:rPr>
                <w:sz w:val="32"/>
              </w:rPr>
              <w:t>1001111</w:t>
            </w:r>
          </w:p>
        </w:tc>
        <w:tc>
          <w:tcPr>
            <w:tcW w:w="3192" w:type="dxa"/>
            <w:tcBorders/>
          </w:tcPr>
          <w:p>
            <w:pPr>
              <w:pStyle w:val="Normal"/>
              <w:spacing w:lineRule="auto" w:line="240" w:before="0" w:after="0"/>
              <w:rPr>
                <w:sz w:val="32"/>
              </w:rPr>
            </w:pPr>
            <w:r>
              <w:rPr>
                <w:sz w:val="32"/>
              </w:rPr>
              <w:drawing>
                <wp:anchor behindDoc="0" distT="0" distB="0" distL="0" distR="0" simplePos="0" locked="0" layoutInCell="1" allowOverlap="1" relativeHeight="65">
                  <wp:simplePos x="0" y="0"/>
                  <wp:positionH relativeFrom="column">
                    <wp:posOffset>832485</wp:posOffset>
                  </wp:positionH>
                  <wp:positionV relativeFrom="paragraph">
                    <wp:posOffset>53340</wp:posOffset>
                  </wp:positionV>
                  <wp:extent cx="171450" cy="285750"/>
                  <wp:effectExtent l="0" t="0" r="0" b="0"/>
                  <wp:wrapNone/>
                  <wp:docPr id="74"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0" descr=""/>
                          <pic:cNvPicPr>
                            <a:picLocks noChangeAspect="1" noChangeArrowheads="1"/>
                          </pic:cNvPicPr>
                        </pic:nvPicPr>
                        <pic:blipFill>
                          <a:blip r:embed="rId43"/>
                          <a:srcRect l="30301" t="47575" r="65372" b="39594"/>
                          <a:stretch>
                            <a:fillRect/>
                          </a:stretch>
                        </pic:blipFill>
                        <pic:spPr bwMode="auto">
                          <a:xfrm>
                            <a:off x="0" y="0"/>
                            <a:ext cx="171450" cy="285750"/>
                          </a:xfrm>
                          <a:prstGeom prst="rect">
                            <a:avLst/>
                          </a:prstGeom>
                        </pic:spPr>
                      </pic:pic>
                    </a:graphicData>
                  </a:graphic>
                </wp:anchor>
              </w:drawing>
            </w:r>
          </w:p>
        </w:tc>
      </w:tr>
      <w:tr>
        <w:trPr>
          <w:trHeight w:val="576" w:hRule="atLeast"/>
        </w:trPr>
        <w:tc>
          <w:tcPr>
            <w:tcW w:w="3191" w:type="dxa"/>
            <w:tcBorders/>
          </w:tcPr>
          <w:p>
            <w:pPr>
              <w:pStyle w:val="Normal"/>
              <w:spacing w:lineRule="auto" w:line="240" w:before="0" w:after="0"/>
              <w:jc w:val="center"/>
              <w:rPr>
                <w:sz w:val="32"/>
              </w:rPr>
            </w:pPr>
            <w:r>
              <w:rPr>
                <w:sz w:val="32"/>
              </w:rPr>
              <w:t>0010</w:t>
            </w:r>
          </w:p>
        </w:tc>
        <w:tc>
          <w:tcPr>
            <w:tcW w:w="3192" w:type="dxa"/>
            <w:tcBorders/>
          </w:tcPr>
          <w:p>
            <w:pPr>
              <w:pStyle w:val="Normal"/>
              <w:spacing w:lineRule="auto" w:line="240" w:before="0" w:after="0"/>
              <w:jc w:val="center"/>
              <w:rPr>
                <w:sz w:val="32"/>
              </w:rPr>
            </w:pPr>
            <w:r>
              <w:rPr>
                <w:sz w:val="32"/>
              </w:rPr>
              <w:t>0010010</w:t>
            </w:r>
          </w:p>
        </w:tc>
        <w:tc>
          <w:tcPr>
            <w:tcW w:w="3192" w:type="dxa"/>
            <w:tcBorders/>
          </w:tcPr>
          <w:p>
            <w:pPr>
              <w:pStyle w:val="Normal"/>
              <w:spacing w:lineRule="auto" w:line="240" w:before="0" w:after="0"/>
              <w:rPr>
                <w:sz w:val="32"/>
              </w:rPr>
            </w:pPr>
            <w:r>
              <w:rPr>
                <w:sz w:val="32"/>
              </w:rPr>
              <w:drawing>
                <wp:anchor behindDoc="0" distT="0" distB="0" distL="0" distR="0" simplePos="0" locked="0" layoutInCell="1" allowOverlap="1" relativeHeight="66">
                  <wp:simplePos x="0" y="0"/>
                  <wp:positionH relativeFrom="column">
                    <wp:posOffset>832485</wp:posOffset>
                  </wp:positionH>
                  <wp:positionV relativeFrom="paragraph">
                    <wp:posOffset>43180</wp:posOffset>
                  </wp:positionV>
                  <wp:extent cx="171450" cy="285750"/>
                  <wp:effectExtent l="0" t="0" r="0" b="0"/>
                  <wp:wrapNone/>
                  <wp:docPr id="75"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1" descr=""/>
                          <pic:cNvPicPr>
                            <a:picLocks noChangeAspect="1" noChangeArrowheads="1"/>
                          </pic:cNvPicPr>
                        </pic:nvPicPr>
                        <pic:blipFill>
                          <a:blip r:embed="rId44"/>
                          <a:srcRect l="35107" t="45870" r="60567" b="41314"/>
                          <a:stretch>
                            <a:fillRect/>
                          </a:stretch>
                        </pic:blipFill>
                        <pic:spPr bwMode="auto">
                          <a:xfrm>
                            <a:off x="0" y="0"/>
                            <a:ext cx="171450" cy="285750"/>
                          </a:xfrm>
                          <a:prstGeom prst="rect">
                            <a:avLst/>
                          </a:prstGeom>
                        </pic:spPr>
                      </pic:pic>
                    </a:graphicData>
                  </a:graphic>
                </wp:anchor>
              </w:drawing>
            </w:r>
          </w:p>
        </w:tc>
      </w:tr>
      <w:tr>
        <w:trPr>
          <w:trHeight w:val="576" w:hRule="atLeast"/>
        </w:trPr>
        <w:tc>
          <w:tcPr>
            <w:tcW w:w="3191" w:type="dxa"/>
            <w:tcBorders/>
          </w:tcPr>
          <w:p>
            <w:pPr>
              <w:pStyle w:val="Normal"/>
              <w:spacing w:lineRule="auto" w:line="240" w:before="0" w:after="0"/>
              <w:jc w:val="center"/>
              <w:rPr>
                <w:sz w:val="32"/>
              </w:rPr>
            </w:pPr>
            <w:r>
              <w:rPr>
                <w:sz w:val="32"/>
              </w:rPr>
              <w:t>0011</w:t>
            </w:r>
          </w:p>
        </w:tc>
        <w:tc>
          <w:tcPr>
            <w:tcW w:w="3192" w:type="dxa"/>
            <w:tcBorders/>
          </w:tcPr>
          <w:p>
            <w:pPr>
              <w:pStyle w:val="Normal"/>
              <w:spacing w:lineRule="auto" w:line="240" w:before="0" w:after="0"/>
              <w:jc w:val="center"/>
              <w:rPr>
                <w:sz w:val="32"/>
              </w:rPr>
            </w:pPr>
            <w:r>
              <w:rPr>
                <w:sz w:val="32"/>
              </w:rPr>
              <w:t>0000110</w:t>
            </w:r>
          </w:p>
        </w:tc>
        <w:tc>
          <w:tcPr>
            <w:tcW w:w="3192" w:type="dxa"/>
            <w:tcBorders/>
          </w:tcPr>
          <w:p>
            <w:pPr>
              <w:pStyle w:val="Normal"/>
              <w:spacing w:lineRule="auto" w:line="240" w:before="0" w:after="0"/>
              <w:rPr>
                <w:sz w:val="32"/>
              </w:rPr>
            </w:pPr>
            <w:r>
              <w:rPr>
                <w:sz w:val="32"/>
              </w:rPr>
              <w:drawing>
                <wp:anchor behindDoc="0" distT="0" distB="0" distL="0" distR="0" simplePos="0" locked="0" layoutInCell="1" allowOverlap="1" relativeHeight="67">
                  <wp:simplePos x="0" y="0"/>
                  <wp:positionH relativeFrom="column">
                    <wp:posOffset>822960</wp:posOffset>
                  </wp:positionH>
                  <wp:positionV relativeFrom="paragraph">
                    <wp:posOffset>42545</wp:posOffset>
                  </wp:positionV>
                  <wp:extent cx="171450" cy="285750"/>
                  <wp:effectExtent l="0" t="0" r="0" b="0"/>
                  <wp:wrapNone/>
                  <wp:docPr id="76" name="Picture 4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80" descr=""/>
                          <pic:cNvPicPr>
                            <a:picLocks noChangeAspect="1" noChangeArrowheads="1"/>
                          </pic:cNvPicPr>
                        </pic:nvPicPr>
                        <pic:blipFill>
                          <a:blip r:embed="rId45"/>
                          <a:srcRect l="40132" t="46289" r="55528" b="40863"/>
                          <a:stretch>
                            <a:fillRect/>
                          </a:stretch>
                        </pic:blipFill>
                        <pic:spPr bwMode="auto">
                          <a:xfrm>
                            <a:off x="0" y="0"/>
                            <a:ext cx="171450" cy="285750"/>
                          </a:xfrm>
                          <a:prstGeom prst="rect">
                            <a:avLst/>
                          </a:prstGeom>
                        </pic:spPr>
                      </pic:pic>
                    </a:graphicData>
                  </a:graphic>
                </wp:anchor>
              </w:drawing>
            </w:r>
          </w:p>
        </w:tc>
      </w:tr>
      <w:tr>
        <w:trPr>
          <w:trHeight w:val="576" w:hRule="atLeast"/>
        </w:trPr>
        <w:tc>
          <w:tcPr>
            <w:tcW w:w="3191" w:type="dxa"/>
            <w:tcBorders/>
          </w:tcPr>
          <w:p>
            <w:pPr>
              <w:pStyle w:val="Normal"/>
              <w:spacing w:lineRule="auto" w:line="240" w:before="0" w:after="0"/>
              <w:jc w:val="center"/>
              <w:rPr>
                <w:sz w:val="32"/>
              </w:rPr>
            </w:pPr>
            <w:r>
              <w:rPr>
                <w:sz w:val="32"/>
              </w:rPr>
              <w:t>0100</w:t>
            </w:r>
          </w:p>
        </w:tc>
        <w:tc>
          <w:tcPr>
            <w:tcW w:w="3192" w:type="dxa"/>
            <w:tcBorders/>
          </w:tcPr>
          <w:p>
            <w:pPr>
              <w:pStyle w:val="Normal"/>
              <w:spacing w:lineRule="auto" w:line="240" w:before="0" w:after="0"/>
              <w:jc w:val="center"/>
              <w:rPr>
                <w:sz w:val="32"/>
              </w:rPr>
            </w:pPr>
            <w:r>
              <w:rPr>
                <w:sz w:val="32"/>
              </w:rPr>
              <w:t>0000110</w:t>
            </w:r>
          </w:p>
        </w:tc>
        <w:tc>
          <w:tcPr>
            <w:tcW w:w="3192" w:type="dxa"/>
            <w:tcBorders/>
          </w:tcPr>
          <w:p>
            <w:pPr>
              <w:pStyle w:val="Normal"/>
              <w:spacing w:lineRule="auto" w:line="240" w:before="0" w:after="0"/>
              <w:rPr>
                <w:sz w:val="32"/>
              </w:rPr>
            </w:pPr>
            <w:r>
              <w:rPr>
                <w:sz w:val="32"/>
              </w:rPr>
              <w:drawing>
                <wp:anchor behindDoc="0" distT="0" distB="0" distL="0" distR="0" simplePos="0" locked="0" layoutInCell="1" allowOverlap="1" relativeHeight="68">
                  <wp:simplePos x="0" y="0"/>
                  <wp:positionH relativeFrom="column">
                    <wp:posOffset>832485</wp:posOffset>
                  </wp:positionH>
                  <wp:positionV relativeFrom="paragraph">
                    <wp:posOffset>32385</wp:posOffset>
                  </wp:positionV>
                  <wp:extent cx="171450" cy="285750"/>
                  <wp:effectExtent l="0" t="0" r="0" b="0"/>
                  <wp:wrapNone/>
                  <wp:docPr id="77" name="Picture 4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81" descr=""/>
                          <pic:cNvPicPr>
                            <a:picLocks noChangeAspect="1" noChangeArrowheads="1"/>
                          </pic:cNvPicPr>
                        </pic:nvPicPr>
                        <pic:blipFill>
                          <a:blip r:embed="rId46"/>
                          <a:srcRect l="44475" t="46724" r="51199" b="40477"/>
                          <a:stretch>
                            <a:fillRect/>
                          </a:stretch>
                        </pic:blipFill>
                        <pic:spPr bwMode="auto">
                          <a:xfrm>
                            <a:off x="0" y="0"/>
                            <a:ext cx="171450" cy="285750"/>
                          </a:xfrm>
                          <a:prstGeom prst="rect">
                            <a:avLst/>
                          </a:prstGeom>
                        </pic:spPr>
                      </pic:pic>
                    </a:graphicData>
                  </a:graphic>
                </wp:anchor>
              </w:drawing>
            </w:r>
          </w:p>
        </w:tc>
      </w:tr>
      <w:tr>
        <w:trPr>
          <w:trHeight w:val="576" w:hRule="atLeast"/>
        </w:trPr>
        <w:tc>
          <w:tcPr>
            <w:tcW w:w="3191" w:type="dxa"/>
            <w:tcBorders/>
          </w:tcPr>
          <w:p>
            <w:pPr>
              <w:pStyle w:val="Normal"/>
              <w:spacing w:lineRule="auto" w:line="240" w:before="0" w:after="0"/>
              <w:jc w:val="center"/>
              <w:rPr>
                <w:sz w:val="32"/>
              </w:rPr>
            </w:pPr>
            <w:r>
              <w:rPr>
                <w:sz w:val="32"/>
              </w:rPr>
              <w:t>0101</w:t>
            </w:r>
          </w:p>
        </w:tc>
        <w:tc>
          <w:tcPr>
            <w:tcW w:w="3192" w:type="dxa"/>
            <w:tcBorders/>
          </w:tcPr>
          <w:p>
            <w:pPr>
              <w:pStyle w:val="Normal"/>
              <w:spacing w:lineRule="auto" w:line="240" w:before="0" w:after="0"/>
              <w:jc w:val="center"/>
              <w:rPr>
                <w:sz w:val="32"/>
              </w:rPr>
            </w:pPr>
            <w:r>
              <w:rPr>
                <w:sz w:val="32"/>
              </w:rPr>
              <w:t>0100100</w:t>
            </w:r>
          </w:p>
        </w:tc>
        <w:tc>
          <w:tcPr>
            <w:tcW w:w="3192" w:type="dxa"/>
            <w:tcBorders/>
          </w:tcPr>
          <w:p>
            <w:pPr>
              <w:pStyle w:val="Normal"/>
              <w:spacing w:lineRule="auto" w:line="240" w:before="0" w:after="0"/>
              <w:rPr>
                <w:sz w:val="32"/>
              </w:rPr>
            </w:pPr>
            <w:r>
              <w:rPr>
                <w:sz w:val="32"/>
              </w:rPr>
              <w:drawing>
                <wp:anchor behindDoc="0" distT="0" distB="0" distL="0" distR="0" simplePos="0" locked="0" layoutInCell="1" allowOverlap="1" relativeHeight="73">
                  <wp:simplePos x="0" y="0"/>
                  <wp:positionH relativeFrom="column">
                    <wp:posOffset>832485</wp:posOffset>
                  </wp:positionH>
                  <wp:positionV relativeFrom="paragraph">
                    <wp:posOffset>26035</wp:posOffset>
                  </wp:positionV>
                  <wp:extent cx="171450" cy="285750"/>
                  <wp:effectExtent l="0" t="0" r="0" b="0"/>
                  <wp:wrapNone/>
                  <wp:docPr id="78" name="Picture 4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86" descr=""/>
                          <pic:cNvPicPr>
                            <a:picLocks noChangeAspect="1" noChangeArrowheads="1"/>
                          </pic:cNvPicPr>
                        </pic:nvPicPr>
                        <pic:blipFill>
                          <a:blip r:embed="rId47"/>
                          <a:srcRect l="25957" t="60260" r="69722" b="26926"/>
                          <a:stretch>
                            <a:fillRect/>
                          </a:stretch>
                        </pic:blipFill>
                        <pic:spPr bwMode="auto">
                          <a:xfrm>
                            <a:off x="0" y="0"/>
                            <a:ext cx="171450" cy="285750"/>
                          </a:xfrm>
                          <a:prstGeom prst="rect">
                            <a:avLst/>
                          </a:prstGeom>
                        </pic:spPr>
                      </pic:pic>
                    </a:graphicData>
                  </a:graphic>
                </wp:anchor>
              </w:drawing>
            </w:r>
          </w:p>
        </w:tc>
      </w:tr>
      <w:tr>
        <w:trPr>
          <w:trHeight w:val="576" w:hRule="atLeast"/>
        </w:trPr>
        <w:tc>
          <w:tcPr>
            <w:tcW w:w="3191" w:type="dxa"/>
            <w:tcBorders/>
          </w:tcPr>
          <w:p>
            <w:pPr>
              <w:pStyle w:val="Normal"/>
              <w:spacing w:lineRule="auto" w:line="240" w:before="0" w:after="0"/>
              <w:jc w:val="center"/>
              <w:rPr>
                <w:sz w:val="32"/>
              </w:rPr>
            </w:pPr>
            <w:r>
              <w:rPr>
                <w:sz w:val="32"/>
              </w:rPr>
              <w:t>0110</w:t>
            </w:r>
          </w:p>
        </w:tc>
        <w:tc>
          <w:tcPr>
            <w:tcW w:w="3192" w:type="dxa"/>
            <w:tcBorders/>
          </w:tcPr>
          <w:p>
            <w:pPr>
              <w:pStyle w:val="Normal"/>
              <w:spacing w:lineRule="auto" w:line="240" w:before="0" w:after="0"/>
              <w:jc w:val="center"/>
              <w:rPr>
                <w:sz w:val="32"/>
              </w:rPr>
            </w:pPr>
            <w:r>
              <w:rPr>
                <w:sz w:val="32"/>
              </w:rPr>
              <w:t>0100000</w:t>
            </w:r>
          </w:p>
        </w:tc>
        <w:tc>
          <w:tcPr>
            <w:tcW w:w="3192" w:type="dxa"/>
            <w:tcBorders/>
          </w:tcPr>
          <w:p>
            <w:pPr>
              <w:pStyle w:val="Normal"/>
              <w:spacing w:lineRule="auto" w:line="240" w:before="0" w:after="0"/>
              <w:rPr>
                <w:sz w:val="32"/>
              </w:rPr>
            </w:pPr>
            <w:r>
              <w:rPr>
                <w:sz w:val="32"/>
              </w:rPr>
              <w:drawing>
                <wp:anchor behindDoc="0" distT="0" distB="0" distL="0" distR="0" simplePos="0" locked="0" layoutInCell="1" allowOverlap="1" relativeHeight="71">
                  <wp:simplePos x="0" y="0"/>
                  <wp:positionH relativeFrom="column">
                    <wp:posOffset>832485</wp:posOffset>
                  </wp:positionH>
                  <wp:positionV relativeFrom="paragraph">
                    <wp:posOffset>44450</wp:posOffset>
                  </wp:positionV>
                  <wp:extent cx="171450" cy="285750"/>
                  <wp:effectExtent l="0" t="0" r="0" b="0"/>
                  <wp:wrapNone/>
                  <wp:docPr id="79" name="Picture 4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84" descr=""/>
                          <pic:cNvPicPr>
                            <a:picLocks noChangeAspect="1" noChangeArrowheads="1"/>
                          </pic:cNvPicPr>
                        </pic:nvPicPr>
                        <pic:blipFill>
                          <a:blip r:embed="rId48"/>
                          <a:srcRect l="30764" t="58686" r="64896" b="28500"/>
                          <a:stretch>
                            <a:fillRect/>
                          </a:stretch>
                        </pic:blipFill>
                        <pic:spPr bwMode="auto">
                          <a:xfrm>
                            <a:off x="0" y="0"/>
                            <a:ext cx="171450" cy="285750"/>
                          </a:xfrm>
                          <a:prstGeom prst="rect">
                            <a:avLst/>
                          </a:prstGeom>
                        </pic:spPr>
                      </pic:pic>
                    </a:graphicData>
                  </a:graphic>
                </wp:anchor>
              </w:drawing>
            </w:r>
          </w:p>
        </w:tc>
      </w:tr>
      <w:tr>
        <w:trPr>
          <w:trHeight w:val="576" w:hRule="atLeast"/>
        </w:trPr>
        <w:tc>
          <w:tcPr>
            <w:tcW w:w="3191" w:type="dxa"/>
            <w:tcBorders/>
          </w:tcPr>
          <w:p>
            <w:pPr>
              <w:pStyle w:val="Normal"/>
              <w:spacing w:lineRule="auto" w:line="240" w:before="0" w:after="0"/>
              <w:jc w:val="center"/>
              <w:rPr>
                <w:sz w:val="32"/>
              </w:rPr>
            </w:pPr>
            <w:r>
              <w:rPr>
                <w:sz w:val="32"/>
              </w:rPr>
              <w:t>0111</w:t>
            </w:r>
          </w:p>
        </w:tc>
        <w:tc>
          <w:tcPr>
            <w:tcW w:w="3192" w:type="dxa"/>
            <w:tcBorders/>
          </w:tcPr>
          <w:p>
            <w:pPr>
              <w:pStyle w:val="Normal"/>
              <w:spacing w:lineRule="auto" w:line="240" w:before="0" w:after="0"/>
              <w:jc w:val="center"/>
              <w:rPr>
                <w:sz w:val="32"/>
              </w:rPr>
            </w:pPr>
            <w:r>
              <w:rPr>
                <w:sz w:val="32"/>
              </w:rPr>
              <w:t>0001111</w:t>
            </w:r>
          </w:p>
        </w:tc>
        <w:tc>
          <w:tcPr>
            <w:tcW w:w="3192" w:type="dxa"/>
            <w:tcBorders/>
          </w:tcPr>
          <w:p>
            <w:pPr>
              <w:pStyle w:val="Normal"/>
              <w:spacing w:lineRule="auto" w:line="240" w:before="0" w:after="0"/>
              <w:rPr>
                <w:sz w:val="32"/>
                <w:lang w:val="en-US"/>
              </w:rPr>
            </w:pPr>
            <w:r>
              <w:rPr>
                <w:sz w:val="32"/>
                <w:lang w:val="en-US"/>
              </w:rPr>
              <w:drawing>
                <wp:anchor behindDoc="0" distT="0" distB="0" distL="0" distR="0" simplePos="0" locked="0" layoutInCell="1" allowOverlap="1" relativeHeight="69">
                  <wp:simplePos x="0" y="0"/>
                  <wp:positionH relativeFrom="column">
                    <wp:posOffset>832485</wp:posOffset>
                  </wp:positionH>
                  <wp:positionV relativeFrom="paragraph">
                    <wp:posOffset>62865</wp:posOffset>
                  </wp:positionV>
                  <wp:extent cx="171450" cy="285750"/>
                  <wp:effectExtent l="0" t="0" r="0" b="0"/>
                  <wp:wrapNone/>
                  <wp:docPr id="80" name="Picture 4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82" descr=""/>
                          <pic:cNvPicPr>
                            <a:picLocks noChangeAspect="1" noChangeArrowheads="1"/>
                          </pic:cNvPicPr>
                        </pic:nvPicPr>
                        <pic:blipFill>
                          <a:blip r:embed="rId49"/>
                          <a:srcRect l="35334" t="59556" r="60336" b="27628"/>
                          <a:stretch>
                            <a:fillRect/>
                          </a:stretch>
                        </pic:blipFill>
                        <pic:spPr bwMode="auto">
                          <a:xfrm>
                            <a:off x="0" y="0"/>
                            <a:ext cx="171450" cy="285750"/>
                          </a:xfrm>
                          <a:prstGeom prst="rect">
                            <a:avLst/>
                          </a:prstGeom>
                        </pic:spPr>
                      </pic:pic>
                    </a:graphicData>
                  </a:graphic>
                </wp:anchor>
              </w:drawing>
            </w:r>
          </w:p>
        </w:tc>
      </w:tr>
      <w:tr>
        <w:trPr>
          <w:trHeight w:val="576" w:hRule="atLeast"/>
        </w:trPr>
        <w:tc>
          <w:tcPr>
            <w:tcW w:w="3191" w:type="dxa"/>
            <w:tcBorders/>
          </w:tcPr>
          <w:p>
            <w:pPr>
              <w:pStyle w:val="Normal"/>
              <w:spacing w:lineRule="auto" w:line="240" w:before="0" w:after="0"/>
              <w:jc w:val="center"/>
              <w:rPr>
                <w:sz w:val="32"/>
              </w:rPr>
            </w:pPr>
            <w:r>
              <w:rPr>
                <w:sz w:val="32"/>
              </w:rPr>
              <w:t>1000</w:t>
            </w:r>
          </w:p>
        </w:tc>
        <w:tc>
          <w:tcPr>
            <w:tcW w:w="3192" w:type="dxa"/>
            <w:tcBorders/>
          </w:tcPr>
          <w:p>
            <w:pPr>
              <w:pStyle w:val="Normal"/>
              <w:spacing w:lineRule="auto" w:line="240" w:before="0" w:after="0"/>
              <w:jc w:val="center"/>
              <w:rPr>
                <w:sz w:val="32"/>
              </w:rPr>
            </w:pPr>
            <w:r>
              <w:rPr>
                <w:sz w:val="32"/>
              </w:rPr>
              <w:t>0000000</w:t>
            </w:r>
          </w:p>
        </w:tc>
        <w:tc>
          <w:tcPr>
            <w:tcW w:w="3192" w:type="dxa"/>
            <w:tcBorders/>
          </w:tcPr>
          <w:p>
            <w:pPr>
              <w:pStyle w:val="Normal"/>
              <w:spacing w:lineRule="auto" w:line="240" w:before="0" w:after="0"/>
              <w:rPr>
                <w:sz w:val="32"/>
                <w:lang w:val="en-US"/>
              </w:rPr>
            </w:pPr>
            <w:r>
              <w:rPr>
                <w:sz w:val="32"/>
                <w:lang w:val="en-US"/>
              </w:rPr>
              <w:drawing>
                <wp:anchor behindDoc="0" distT="0" distB="0" distL="0" distR="0" simplePos="0" locked="0" layoutInCell="1" allowOverlap="1" relativeHeight="70">
                  <wp:simplePos x="0" y="0"/>
                  <wp:positionH relativeFrom="column">
                    <wp:posOffset>842010</wp:posOffset>
                  </wp:positionH>
                  <wp:positionV relativeFrom="paragraph">
                    <wp:posOffset>33655</wp:posOffset>
                  </wp:positionV>
                  <wp:extent cx="171450" cy="285750"/>
                  <wp:effectExtent l="0" t="0" r="0" b="0"/>
                  <wp:wrapNone/>
                  <wp:docPr id="81" name="Picture 4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83" descr=""/>
                          <pic:cNvPicPr>
                            <a:picLocks noChangeAspect="1" noChangeArrowheads="1"/>
                          </pic:cNvPicPr>
                        </pic:nvPicPr>
                        <pic:blipFill>
                          <a:blip r:embed="rId50"/>
                          <a:srcRect l="39660" t="58686" r="56014" b="28500"/>
                          <a:stretch>
                            <a:fillRect/>
                          </a:stretch>
                        </pic:blipFill>
                        <pic:spPr bwMode="auto">
                          <a:xfrm>
                            <a:off x="0" y="0"/>
                            <a:ext cx="171450" cy="285750"/>
                          </a:xfrm>
                          <a:prstGeom prst="rect">
                            <a:avLst/>
                          </a:prstGeom>
                        </pic:spPr>
                      </pic:pic>
                    </a:graphicData>
                  </a:graphic>
                </wp:anchor>
              </w:drawing>
            </w:r>
          </w:p>
        </w:tc>
      </w:tr>
      <w:tr>
        <w:trPr>
          <w:trHeight w:val="576" w:hRule="atLeast"/>
        </w:trPr>
        <w:tc>
          <w:tcPr>
            <w:tcW w:w="3191" w:type="dxa"/>
            <w:tcBorders/>
          </w:tcPr>
          <w:p>
            <w:pPr>
              <w:pStyle w:val="Normal"/>
              <w:spacing w:lineRule="auto" w:line="240" w:before="0" w:after="0"/>
              <w:jc w:val="center"/>
              <w:rPr>
                <w:sz w:val="32"/>
              </w:rPr>
            </w:pPr>
            <w:r>
              <w:rPr>
                <w:sz w:val="32"/>
              </w:rPr>
              <w:t>1001</w:t>
            </w:r>
          </w:p>
        </w:tc>
        <w:tc>
          <w:tcPr>
            <w:tcW w:w="3192" w:type="dxa"/>
            <w:tcBorders/>
          </w:tcPr>
          <w:p>
            <w:pPr>
              <w:pStyle w:val="Normal"/>
              <w:spacing w:lineRule="auto" w:line="240" w:before="0" w:after="0"/>
              <w:jc w:val="center"/>
              <w:rPr>
                <w:sz w:val="32"/>
              </w:rPr>
            </w:pPr>
            <w:r>
              <w:rPr>
                <w:sz w:val="32"/>
              </w:rPr>
              <w:t>0000100</w:t>
            </w:r>
          </w:p>
        </w:tc>
        <w:tc>
          <w:tcPr>
            <w:tcW w:w="3192" w:type="dxa"/>
            <w:tcBorders/>
          </w:tcPr>
          <w:p>
            <w:pPr>
              <w:pStyle w:val="Normal"/>
              <w:spacing w:lineRule="auto" w:line="240" w:before="0" w:after="0"/>
              <w:rPr>
                <w:sz w:val="32"/>
                <w:lang w:val="en-US"/>
              </w:rPr>
            </w:pPr>
            <w:r>
              <w:rPr>
                <w:sz w:val="32"/>
                <w:lang w:val="en-US"/>
              </w:rPr>
              <w:drawing>
                <wp:anchor behindDoc="0" distT="0" distB="0" distL="0" distR="0" simplePos="0" locked="0" layoutInCell="1" allowOverlap="1" relativeHeight="72">
                  <wp:simplePos x="0" y="0"/>
                  <wp:positionH relativeFrom="column">
                    <wp:posOffset>861060</wp:posOffset>
                  </wp:positionH>
                  <wp:positionV relativeFrom="paragraph">
                    <wp:posOffset>57785</wp:posOffset>
                  </wp:positionV>
                  <wp:extent cx="171450" cy="285750"/>
                  <wp:effectExtent l="0" t="0" r="0" b="0"/>
                  <wp:wrapNone/>
                  <wp:docPr id="82" name="Picture 4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85" descr=""/>
                          <pic:cNvPicPr>
                            <a:picLocks noChangeAspect="1" noChangeArrowheads="1"/>
                          </pic:cNvPicPr>
                        </pic:nvPicPr>
                        <pic:blipFill>
                          <a:blip r:embed="rId51"/>
                          <a:srcRect l="44720" t="59121" r="50959" b="28063"/>
                          <a:stretch>
                            <a:fillRect/>
                          </a:stretch>
                        </pic:blipFill>
                        <pic:spPr bwMode="auto">
                          <a:xfrm>
                            <a:off x="0" y="0"/>
                            <a:ext cx="171450" cy="285750"/>
                          </a:xfrm>
                          <a:prstGeom prst="rect">
                            <a:avLst/>
                          </a:prstGeom>
                        </pic:spPr>
                      </pic:pic>
                    </a:graphicData>
                  </a:graphic>
                </wp:anchor>
              </w:drawing>
            </w:r>
          </w:p>
        </w:tc>
      </w:tr>
    </w:tbl>
    <w:p>
      <w:pPr>
        <w:pStyle w:val="Normal"/>
        <w:rPr/>
      </w:pPr>
      <w:r>
        <w:rPr/>
      </w:r>
    </w:p>
    <w:p>
      <w:pPr>
        <w:pStyle w:val="Normal"/>
        <w:tabs>
          <w:tab w:val="clear" w:pos="720"/>
          <w:tab w:val="left" w:pos="6015" w:leader="none"/>
        </w:tabs>
        <w:rPr/>
      </w:pPr>
      <w:r>
        <w:rPr/>
        <w:t xml:space="preserve">*Din moment ce plăcuța FPGA consideră LED-ul activ pe </w:t>
      </w:r>
      <w:r>
        <w:rPr>
          <w:lang w:val="en-US"/>
        </w:rPr>
        <w:t xml:space="preserve">‘0’ </w:t>
      </w:r>
      <w:r>
        <w:rPr/>
        <w:t xml:space="preserve">și inactiv pe </w:t>
      </w:r>
      <w:r>
        <w:rPr>
          <w:lang w:val="en-US"/>
        </w:rPr>
        <w:t xml:space="preserve">‘1’, </w:t>
      </w:r>
      <w:r>
        <w:rPr/>
        <w:t>am folosit aceeași convenție.</w:t>
        <w:br/>
        <w:t>**Numerele peste 1001 nu sunt luate în considerare.</w:t>
      </w:r>
    </w:p>
    <w:p>
      <w:pPr>
        <w:pStyle w:val="Normal"/>
        <w:tabs>
          <w:tab w:val="clear" w:pos="720"/>
          <w:tab w:val="left" w:pos="6015" w:leader="none"/>
        </w:tabs>
        <w:rPr/>
      </w:pPr>
      <w:r>
        <w:rPr/>
        <w:t>Implementarea in cod VHDL al convertorului este prezentat în figura următoare.</w:t>
      </w:r>
    </w:p>
    <w:p>
      <w:pPr>
        <w:pStyle w:val="Normal"/>
        <w:rPr/>
      </w:pPr>
      <w:r>
        <w:rPr/>
        <w:drawing>
          <wp:anchor behindDoc="0" distT="0" distB="0" distL="114300" distR="114300" simplePos="0" locked="0" layoutInCell="1" allowOverlap="1" relativeHeight="75">
            <wp:simplePos x="0" y="0"/>
            <wp:positionH relativeFrom="column">
              <wp:posOffset>866775</wp:posOffset>
            </wp:positionH>
            <wp:positionV relativeFrom="paragraph">
              <wp:posOffset>82550</wp:posOffset>
            </wp:positionV>
            <wp:extent cx="4010025" cy="2581275"/>
            <wp:effectExtent l="0" t="0" r="0" b="0"/>
            <wp:wrapSquare wrapText="bothSides"/>
            <wp:docPr id="83" name="Picture 4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88" descr=""/>
                    <pic:cNvPicPr>
                      <a:picLocks noChangeAspect="1" noChangeArrowheads="1"/>
                    </pic:cNvPicPr>
                  </pic:nvPicPr>
                  <pic:blipFill>
                    <a:blip r:embed="rId52"/>
                    <a:srcRect l="17951" t="36186" r="54818" b="32642"/>
                    <a:stretch>
                      <a:fillRect/>
                    </a:stretch>
                  </pic:blipFill>
                  <pic:spPr bwMode="auto">
                    <a:xfrm>
                      <a:off x="0" y="0"/>
                      <a:ext cx="4010025" cy="25812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Semnalul </w:t>
      </w:r>
      <w:r>
        <w:rPr>
          <w:i/>
        </w:rPr>
        <w:t>digit</w:t>
      </w:r>
      <w:r>
        <w:rPr/>
        <w:t xml:space="preserve"> rezultă din multiplexorul ce precede convertorul (vezi figura X). Celălalt multiplexor deservește la selectarea anodului, având pe selecție același semnal ca multiplexorul precedent (ieșirea numărătorului). Anodul fiind activ pe </w:t>
      </w:r>
      <w:r>
        <w:rPr>
          <w:lang w:val="en-US"/>
        </w:rPr>
        <w:t>‘0’</w:t>
      </w:r>
      <w:r>
        <w:rPr/>
        <w:t xml:space="preserve"> și inactiv pe </w:t>
      </w:r>
      <w:r>
        <w:rPr>
          <w:lang w:val="en-US"/>
        </w:rPr>
        <w:t>‘1’</w:t>
      </w:r>
      <w:r>
        <w:rPr/>
        <w:t>, vom plasa pe intrările multiplexorului biții corespunzători pentru afișarea, pe rând, a celor 4 cifre pe afișor:</w:t>
      </w:r>
    </w:p>
    <w:p>
      <w:pPr>
        <w:pStyle w:val="ListParagraph"/>
        <w:numPr>
          <w:ilvl w:val="0"/>
          <w:numId w:val="10"/>
        </w:numPr>
        <w:rPr/>
      </w:pPr>
      <w:r>
        <w:rPr>
          <w:lang w:val="en-US"/>
        </w:rPr>
        <w:t>“</w:t>
      </w:r>
      <w:r>
        <w:rPr>
          <w:lang w:val="en-US"/>
        </w:rPr>
        <w:t>0111”</w:t>
      </w:r>
      <w:r>
        <w:rPr/>
        <w:t xml:space="preserve"> – primul anod este activ, celelalte inactive</w:t>
      </w:r>
      <w:r>
        <w:rPr>
          <w:lang w:val="en-US"/>
        </w:rPr>
        <w:t xml:space="preserve">; </w:t>
      </w:r>
      <w:r>
        <w:rPr/>
        <w:t>se va afișa pe primul afișor: x(biții 15 – 12)</w:t>
      </w:r>
      <w:r>
        <w:rPr>
          <w:lang w:val="en-US"/>
        </w:rPr>
        <w:t>;</w:t>
      </w:r>
    </w:p>
    <w:p>
      <w:pPr>
        <w:pStyle w:val="ListParagraph"/>
        <w:numPr>
          <w:ilvl w:val="0"/>
          <w:numId w:val="10"/>
        </w:numPr>
        <w:rPr/>
      </w:pPr>
      <w:r>
        <w:rPr>
          <w:lang w:val="en-US"/>
        </w:rPr>
        <w:t>“</w:t>
      </w:r>
      <w:r>
        <w:rPr>
          <w:lang w:val="en-US"/>
        </w:rPr>
        <w:t xml:space="preserve">1011” – </w:t>
      </w:r>
      <w:r>
        <w:rPr/>
        <w:t>al doilea anod este activ, celelalte inactive</w:t>
      </w:r>
      <w:r>
        <w:rPr>
          <w:lang w:val="en-US"/>
        </w:rPr>
        <w:t xml:space="preserve">; </w:t>
      </w:r>
      <w:r>
        <w:rPr/>
        <w:t>se va afișa pe al doilea afișor: x(biții 11 – 8)</w:t>
      </w:r>
      <w:r>
        <w:rPr>
          <w:lang w:val="en-US"/>
        </w:rPr>
        <w:t>;</w:t>
      </w:r>
    </w:p>
    <w:p>
      <w:pPr>
        <w:pStyle w:val="ListParagraph"/>
        <w:numPr>
          <w:ilvl w:val="0"/>
          <w:numId w:val="10"/>
        </w:numPr>
        <w:rPr/>
      </w:pPr>
      <w:r>
        <w:rPr>
          <w:lang w:val="en-US"/>
        </w:rPr>
        <w:t>“</w:t>
      </w:r>
      <w:r>
        <w:rPr>
          <w:lang w:val="en-US"/>
        </w:rPr>
        <w:t xml:space="preserve">1101” – </w:t>
      </w:r>
      <w:r>
        <w:rPr/>
        <w:t>al treilea anod este activ, celelalte inactive</w:t>
      </w:r>
      <w:r>
        <w:rPr>
          <w:lang w:val="en-US"/>
        </w:rPr>
        <w:t xml:space="preserve">; </w:t>
      </w:r>
      <w:r>
        <w:rPr/>
        <w:t>se va afișa pe al treilea afișor: x(biții 7 – 4)</w:t>
      </w:r>
      <w:r>
        <w:rPr>
          <w:lang w:val="en-US"/>
        </w:rPr>
        <w:t>;</w:t>
      </w:r>
    </w:p>
    <w:p>
      <w:pPr>
        <w:pStyle w:val="ListParagraph"/>
        <w:numPr>
          <w:ilvl w:val="0"/>
          <w:numId w:val="10"/>
        </w:numPr>
        <w:rPr/>
      </w:pPr>
      <w:r>
        <w:rPr>
          <w:lang w:val="en-US"/>
        </w:rPr>
        <w:t>“</w:t>
      </w:r>
      <w:r>
        <w:rPr>
          <w:lang w:val="en-US"/>
        </w:rPr>
        <w:t xml:space="preserve">1110” – </w:t>
      </w:r>
      <w:r>
        <w:rPr/>
        <w:t>al patrulea anod este activ, celelalte inactive</w:t>
      </w:r>
      <w:r>
        <w:rPr>
          <w:lang w:val="en-US"/>
        </w:rPr>
        <w:t xml:space="preserve">; </w:t>
      </w:r>
      <w:r>
        <w:rPr/>
        <w:t>se va afișa pe al patrulea afișor: x(biții 3 – 0).</w:t>
      </w:r>
    </w:p>
    <w:p>
      <w:pPr>
        <w:pStyle w:val="Normal"/>
        <w:rPr/>
      </w:pPr>
      <w:r>
        <w:rPr/>
        <w:t>Prin actualizarea rapidă a celor 4 cifre (prin intermediul semnalului de tact divizat), utilizatorul va putea vizualiza cu ușurință întreg numărul reprezentat în BCD pe 16 biți.</w:t>
      </w:r>
    </w:p>
    <w:p>
      <w:pPr>
        <w:pStyle w:val="Normal"/>
        <w:rPr/>
      </w:pPr>
      <w:r>
        <w:rPr/>
        <w:t xml:space="preserve">Blocul prezintă, de asemenea, o intrare </w:t>
      </w:r>
      <w:r>
        <w:rPr>
          <w:i/>
        </w:rPr>
        <w:t>clr</w:t>
      </w:r>
      <w:r>
        <w:rPr/>
        <w:t xml:space="preserve"> de la utilizator ce oprește, la dorința acestuia, afișajul pe 7 segmente. Acest fapt este realizat de </w:t>
      </w:r>
      <w:r>
        <w:rPr>
          <w:i/>
        </w:rPr>
        <w:t>multiplexorul 2:1</w:t>
      </w:r>
      <w:r>
        <w:rPr>
          <w:lang w:val="en-US"/>
        </w:rPr>
        <w:t xml:space="preserve">, </w:t>
      </w:r>
      <w:r>
        <w:rPr/>
        <w:t xml:space="preserve">ce trimite ieșirea selectării anodului dacă intrarea </w:t>
      </w:r>
      <w:r>
        <w:rPr>
          <w:i/>
        </w:rPr>
        <w:t xml:space="preserve">clr </w:t>
      </w:r>
      <w:r>
        <w:rPr/>
        <w:t xml:space="preserve">este </w:t>
      </w:r>
      <w:r>
        <w:rPr>
          <w:lang w:val="en-US"/>
        </w:rPr>
        <w:t>‘0’</w:t>
      </w:r>
      <w:r>
        <w:rPr/>
        <w:t xml:space="preserve"> sau </w:t>
      </w:r>
      <w:r>
        <w:rPr>
          <w:lang w:val="en-US"/>
        </w:rPr>
        <w:t xml:space="preserve">“1111” </w:t>
      </w:r>
      <w:r>
        <w:rPr/>
        <w:t xml:space="preserve">(toate anodurile inactive) dacă intrarea </w:t>
      </w:r>
      <w:r>
        <w:rPr>
          <w:i/>
        </w:rPr>
        <w:t xml:space="preserve">clr </w:t>
      </w:r>
      <w:r>
        <w:rPr/>
        <w:t xml:space="preserve">este </w:t>
      </w:r>
      <w:r>
        <w:rPr>
          <w:lang w:val="en-US"/>
        </w:rPr>
        <w:t>‘1’</w:t>
      </w:r>
      <w:r>
        <w:rPr/>
        <w:t>.</w:t>
      </w:r>
    </w:p>
    <w:p>
      <w:pPr>
        <w:pStyle w:val="Normal"/>
        <w:rPr>
          <w:lang w:val="en-US"/>
        </w:rPr>
      </w:pPr>
      <w:r>
        <w:rPr/>
        <w:t>Implementarea multiplexoarelor este prezentată în figurile următoare.</w:t>
      </w:r>
    </w:p>
    <w:p>
      <w:pPr>
        <w:pStyle w:val="Normal"/>
        <w:rPr/>
      </w:pPr>
      <w:r>
        <w:rPr/>
      </w:r>
    </w:p>
    <w:p>
      <w:pPr>
        <w:pStyle w:val="Normal"/>
        <w:rPr/>
      </w:pPr>
      <w:r>
        <w:rPr/>
        <w:drawing>
          <wp:anchor behindDoc="0" distT="0" distB="0" distL="114300" distR="114300" simplePos="0" locked="0" layoutInCell="1" allowOverlap="1" relativeHeight="79">
            <wp:simplePos x="0" y="0"/>
            <wp:positionH relativeFrom="column">
              <wp:posOffset>876300</wp:posOffset>
            </wp:positionH>
            <wp:positionV relativeFrom="paragraph">
              <wp:posOffset>186055</wp:posOffset>
            </wp:positionV>
            <wp:extent cx="3739515" cy="1481455"/>
            <wp:effectExtent l="0" t="0" r="0" b="0"/>
            <wp:wrapSquare wrapText="bothSides"/>
            <wp:docPr id="8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 descr=""/>
                    <pic:cNvPicPr>
                      <a:picLocks noChangeAspect="1" noChangeArrowheads="1"/>
                    </pic:cNvPicPr>
                  </pic:nvPicPr>
                  <pic:blipFill>
                    <a:blip r:embed="rId53"/>
                    <a:srcRect l="17308" t="35623" r="57220" b="46445"/>
                    <a:stretch>
                      <a:fillRect/>
                    </a:stretch>
                  </pic:blipFill>
                  <pic:spPr bwMode="auto">
                    <a:xfrm>
                      <a:off x="0" y="0"/>
                      <a:ext cx="3739515" cy="1481455"/>
                    </a:xfrm>
                    <a:prstGeom prst="rect">
                      <a:avLst/>
                    </a:prstGeom>
                  </pic:spPr>
                </pic:pic>
              </a:graphicData>
            </a:graphic>
          </wp:anchor>
        </w:drawing>
      </w:r>
    </w:p>
    <w:p>
      <w:pPr>
        <w:pStyle w:val="Normal"/>
        <w:rPr/>
      </w:pPr>
      <w:r>
        <w:rPr/>
      </w:r>
    </w:p>
    <w:p>
      <w:pPr>
        <w:pStyle w:val="Normal"/>
        <w:rPr/>
      </w:pPr>
      <w:r>
        <w:rPr/>
      </w:r>
    </w:p>
    <w:p>
      <w:pPr>
        <w:pStyle w:val="Normal"/>
        <w:rPr>
          <w:lang w:val="en-US"/>
        </w:rPr>
      </w:pPr>
      <w:r>
        <w:rPr>
          <w:lang w:val="en-US"/>
        </w:rPr>
      </w:r>
    </w:p>
    <w:p>
      <w:pPr>
        <w:pStyle w:val="Normal"/>
        <w:rPr/>
      </w:pPr>
      <w:r>
        <w:rPr/>
      </w:r>
    </w:p>
    <w:p>
      <w:pPr>
        <w:pStyle w:val="Normal"/>
        <w:rPr/>
      </w:pPr>
      <w:r>
        <w:rPr/>
      </w:r>
    </w:p>
    <w:p>
      <w:pPr>
        <w:pStyle w:val="Normal"/>
        <w:rPr/>
      </w:pPr>
      <w:r>
        <w:rPr/>
        <w:drawing>
          <wp:anchor behindDoc="0" distT="0" distB="0" distL="114300" distR="114300" simplePos="0" locked="0" layoutInCell="1" allowOverlap="1" relativeHeight="76">
            <wp:simplePos x="0" y="0"/>
            <wp:positionH relativeFrom="column">
              <wp:posOffset>733425</wp:posOffset>
            </wp:positionH>
            <wp:positionV relativeFrom="paragraph">
              <wp:posOffset>372110</wp:posOffset>
            </wp:positionV>
            <wp:extent cx="3739515" cy="1548130"/>
            <wp:effectExtent l="0" t="0" r="0" b="0"/>
            <wp:wrapSquare wrapText="bothSides"/>
            <wp:docPr id="85" name="Picture 4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90" descr=""/>
                    <pic:cNvPicPr>
                      <a:picLocks noChangeAspect="1" noChangeArrowheads="1"/>
                    </pic:cNvPicPr>
                  </pic:nvPicPr>
                  <pic:blipFill>
                    <a:blip r:embed="rId54"/>
                    <a:srcRect l="18114" t="41889" r="61387" b="43027"/>
                    <a:stretch>
                      <a:fillRect/>
                    </a:stretch>
                  </pic:blipFill>
                  <pic:spPr bwMode="auto">
                    <a:xfrm>
                      <a:off x="0" y="0"/>
                      <a:ext cx="3739515" cy="15481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5"/>
        </w:numPr>
        <w:rPr/>
      </w:pPr>
      <w:bookmarkStart w:id="38" w:name="_Toc8229712"/>
      <w:r>
        <w:rPr/>
        <w:t>Implementarea proiectului pe plăcuța FPGA</w:t>
      </w:r>
      <w:bookmarkEnd w:id="38"/>
    </w:p>
    <w:p>
      <w:pPr>
        <w:pStyle w:val="Normal"/>
        <w:rPr/>
      </w:pPr>
      <w:r>
        <w:rPr/>
        <w:t xml:space="preserve">După simularea proiectului in </w:t>
      </w:r>
      <w:r>
        <w:rPr>
          <w:i/>
        </w:rPr>
        <w:t>Active HDL</w:t>
      </w:r>
      <w:r>
        <w:rPr/>
        <w:t xml:space="preserve">, am implementat proiectul pe plăcuța FPGA Basys 3, utilizând mediul </w:t>
      </w:r>
      <w:r>
        <w:rPr>
          <w:i/>
        </w:rPr>
        <w:t>Vivado</w:t>
      </w:r>
      <w:r>
        <w:rPr/>
        <w:t xml:space="preserve">. Pentru aceasta, am legat întrerupătoarele, butoanele, semnalul de tact intern, led-urile și afișorul pe 7 segmente ale plăcuței cu intrările și ieșirile automatului bancar (prezentate în </w:t>
      </w:r>
      <w:r>
        <w:rPr>
          <w:b/>
        </w:rPr>
        <w:t>Capitolul 2</w:t>
      </w:r>
      <w:r>
        <w:rPr/>
        <w:t xml:space="preserve">) prin intermediul fișierului </w:t>
      </w:r>
      <w:r>
        <w:rPr>
          <w:i/>
        </w:rPr>
        <w:t>Basys3_Master.xdc</w:t>
      </w:r>
      <w:r>
        <w:rPr/>
        <w:t>. În continuare prezentăm legarea fiecărei intrări/ieșiri cu porturile dorite de pe placă.</w:t>
      </w:r>
    </w:p>
    <w:p>
      <w:pPr>
        <w:pStyle w:val="Normal"/>
        <w:rPr>
          <w:b/>
          <w:b/>
          <w:u w:val="single"/>
        </w:rPr>
      </w:pPr>
      <w:r>
        <w:rPr>
          <w:b/>
          <w:u w:val="single"/>
        </w:rPr>
        <w:t>Intrări:</w:t>
      </w:r>
    </w:p>
    <w:p>
      <w:pPr>
        <w:pStyle w:val="ListParagraph"/>
        <w:rPr/>
      </w:pPr>
      <w:r>
        <w:rPr>
          <w:u w:val="single"/>
        </w:rPr>
        <w:t>Semnal de tact intern:</w:t>
      </w:r>
    </w:p>
    <w:p>
      <w:pPr>
        <w:pStyle w:val="ListParagraph"/>
        <w:numPr>
          <w:ilvl w:val="0"/>
          <w:numId w:val="11"/>
        </w:numPr>
        <w:rPr/>
      </w:pPr>
      <w:r>
        <w:rPr/>
        <w:t>CLK – W5 (semnal de tact intern al plăcii FPGA)</w:t>
      </w:r>
      <w:r>
        <w:rPr>
          <w:lang w:val="en-US"/>
        </w:rPr>
        <w:t>.</w:t>
      </w:r>
    </w:p>
    <w:p>
      <w:pPr>
        <w:pStyle w:val="Normal"/>
        <w:ind w:left="720" w:hanging="0"/>
        <w:rPr/>
      </w:pPr>
      <w:r>
        <w:rPr>
          <w:u w:val="single"/>
        </w:rPr>
        <w:t>Întrerupătoare:</w:t>
      </w:r>
    </w:p>
    <w:p>
      <w:pPr>
        <w:pStyle w:val="ListParagraph"/>
        <w:numPr>
          <w:ilvl w:val="0"/>
          <w:numId w:val="11"/>
        </w:numPr>
        <w:rPr/>
      </w:pPr>
      <w:r>
        <w:rPr/>
        <w:t>InserareCard – R2;</w:t>
      </w:r>
    </w:p>
    <w:p>
      <w:pPr>
        <w:pStyle w:val="ListParagraph"/>
        <w:numPr>
          <w:ilvl w:val="0"/>
          <w:numId w:val="11"/>
        </w:numPr>
        <w:rPr/>
      </w:pPr>
      <w:r>
        <w:rPr>
          <w:lang w:val="en-US"/>
        </w:rPr>
        <w:t>I(1) – T1;</w:t>
      </w:r>
    </w:p>
    <w:p>
      <w:pPr>
        <w:pStyle w:val="ListParagraph"/>
        <w:numPr>
          <w:ilvl w:val="0"/>
          <w:numId w:val="11"/>
        </w:numPr>
        <w:rPr/>
      </w:pPr>
      <w:r>
        <w:rPr>
          <w:lang w:val="en-US"/>
        </w:rPr>
        <w:t>I(0) – U1;</w:t>
      </w:r>
    </w:p>
    <w:p>
      <w:pPr>
        <w:pStyle w:val="ListParagraph"/>
        <w:numPr>
          <w:ilvl w:val="0"/>
          <w:numId w:val="11"/>
        </w:numPr>
        <w:rPr/>
      </w:pPr>
      <w:r>
        <w:rPr>
          <w:lang w:val="en-US"/>
        </w:rPr>
        <w:t>C(2) – W2;</w:t>
      </w:r>
    </w:p>
    <w:p>
      <w:pPr>
        <w:pStyle w:val="ListParagraph"/>
        <w:numPr>
          <w:ilvl w:val="0"/>
          <w:numId w:val="11"/>
        </w:numPr>
        <w:rPr/>
      </w:pPr>
      <w:r>
        <w:rPr>
          <w:lang w:val="en-US"/>
        </w:rPr>
        <w:t>C(1) – R3;</w:t>
      </w:r>
    </w:p>
    <w:p>
      <w:pPr>
        <w:pStyle w:val="ListParagraph"/>
        <w:numPr>
          <w:ilvl w:val="0"/>
          <w:numId w:val="11"/>
        </w:numPr>
        <w:rPr/>
      </w:pPr>
      <w:r>
        <w:rPr>
          <w:lang w:val="en-US"/>
        </w:rPr>
        <w:t>C(0) – T2;</w:t>
      </w:r>
    </w:p>
    <w:p>
      <w:pPr>
        <w:pStyle w:val="ListParagraph"/>
        <w:numPr>
          <w:ilvl w:val="0"/>
          <w:numId w:val="11"/>
        </w:numPr>
        <w:rPr/>
      </w:pPr>
      <w:r>
        <w:rPr>
          <w:lang w:val="en-US"/>
        </w:rPr>
        <w:t>UPDOWN – V17;</w:t>
      </w:r>
    </w:p>
    <w:p>
      <w:pPr>
        <w:pStyle w:val="ListParagraph"/>
        <w:numPr>
          <w:ilvl w:val="0"/>
          <w:numId w:val="11"/>
        </w:numPr>
        <w:rPr/>
      </w:pPr>
      <w:r>
        <w:rPr>
          <w:lang w:val="en-US"/>
        </w:rPr>
        <w:t>RESET – V16;</w:t>
      </w:r>
    </w:p>
    <w:p>
      <w:pPr>
        <w:pStyle w:val="ListParagraph"/>
        <w:numPr>
          <w:ilvl w:val="0"/>
          <w:numId w:val="11"/>
        </w:numPr>
        <w:rPr/>
      </w:pPr>
      <w:r>
        <w:rPr/>
        <w:t>clr – W16.</w:t>
      </w:r>
    </w:p>
    <w:p>
      <w:pPr>
        <w:pStyle w:val="Normal"/>
        <w:ind w:left="720" w:hanging="0"/>
        <w:rPr>
          <w:u w:val="single"/>
        </w:rPr>
      </w:pPr>
      <w:r>
        <w:rPr>
          <w:u w:val="single"/>
        </w:rPr>
        <w:t>Butoane:</w:t>
      </w:r>
    </w:p>
    <w:p>
      <w:pPr>
        <w:pStyle w:val="ListParagraph"/>
        <w:numPr>
          <w:ilvl w:val="0"/>
          <w:numId w:val="12"/>
        </w:numPr>
        <w:rPr/>
      </w:pPr>
      <w:r>
        <w:rPr/>
        <w:t>CLK1 – U18;</w:t>
      </w:r>
    </w:p>
    <w:p>
      <w:pPr>
        <w:pStyle w:val="ListParagraph"/>
        <w:numPr>
          <w:ilvl w:val="0"/>
          <w:numId w:val="12"/>
        </w:numPr>
        <w:rPr/>
      </w:pPr>
      <w:r>
        <w:rPr>
          <w:lang w:val="en-US"/>
        </w:rPr>
        <w:t>CLK2 – T17;</w:t>
      </w:r>
    </w:p>
    <w:p>
      <w:pPr>
        <w:pStyle w:val="ListParagraph"/>
        <w:numPr>
          <w:ilvl w:val="0"/>
          <w:numId w:val="12"/>
        </w:numPr>
        <w:rPr/>
      </w:pPr>
      <w:r>
        <w:rPr>
          <w:lang w:val="en-US"/>
        </w:rPr>
        <w:t>COUNT – T18.</w:t>
      </w:r>
    </w:p>
    <w:p>
      <w:pPr>
        <w:pStyle w:val="Normal"/>
        <w:rPr/>
      </w:pPr>
      <w:r>
        <w:rPr>
          <w:b/>
          <w:u w:val="single"/>
        </w:rPr>
        <w:t>Ieșiri:</w:t>
      </w:r>
    </w:p>
    <w:p>
      <w:pPr>
        <w:pStyle w:val="Normal"/>
        <w:rPr>
          <w:u w:val="single"/>
        </w:rPr>
      </w:pPr>
      <w:r>
        <w:rPr/>
        <w:tab/>
      </w:r>
      <w:r>
        <w:rPr>
          <w:u w:val="single"/>
        </w:rPr>
        <w:t>LED-uri:</w:t>
      </w:r>
    </w:p>
    <w:p>
      <w:pPr>
        <w:pStyle w:val="ListParagraph"/>
        <w:numPr>
          <w:ilvl w:val="0"/>
          <w:numId w:val="13"/>
        </w:numPr>
        <w:rPr/>
      </w:pPr>
      <w:r>
        <w:rPr/>
        <w:t>CardInserat – L1;</w:t>
      </w:r>
    </w:p>
    <w:p>
      <w:pPr>
        <w:pStyle w:val="ListParagraph"/>
        <w:numPr>
          <w:ilvl w:val="0"/>
          <w:numId w:val="13"/>
        </w:numPr>
        <w:rPr/>
      </w:pPr>
      <w:r>
        <w:rPr/>
        <w:t>EliberareNumerar – P1;</w:t>
      </w:r>
    </w:p>
    <w:p>
      <w:pPr>
        <w:pStyle w:val="ListParagraph"/>
        <w:numPr>
          <w:ilvl w:val="0"/>
          <w:numId w:val="13"/>
        </w:numPr>
        <w:rPr/>
      </w:pPr>
      <w:r>
        <w:rPr/>
        <w:t>EliberareChitanta – N3;</w:t>
      </w:r>
    </w:p>
    <w:p>
      <w:pPr>
        <w:pStyle w:val="ListParagraph"/>
        <w:numPr>
          <w:ilvl w:val="0"/>
          <w:numId w:val="13"/>
        </w:numPr>
        <w:rPr/>
      </w:pPr>
      <w:r>
        <w:rPr/>
        <w:t>EroareSold – P3;</w:t>
      </w:r>
    </w:p>
    <w:p>
      <w:pPr>
        <w:pStyle w:val="ListParagraph"/>
        <w:numPr>
          <w:ilvl w:val="0"/>
          <w:numId w:val="13"/>
        </w:numPr>
        <w:rPr/>
      </w:pPr>
      <w:r>
        <w:rPr/>
        <w:t>BanknotesError – U3;</w:t>
      </w:r>
    </w:p>
    <w:p>
      <w:pPr>
        <w:pStyle w:val="ListParagraph"/>
        <w:numPr>
          <w:ilvl w:val="0"/>
          <w:numId w:val="13"/>
        </w:numPr>
        <w:rPr/>
      </w:pPr>
      <w:r>
        <w:rPr>
          <w:lang w:val="en-US"/>
        </w:rPr>
        <w:t>MoreThan1000 – W3;</w:t>
      </w:r>
    </w:p>
    <w:p>
      <w:pPr>
        <w:pStyle w:val="ListParagraph"/>
        <w:numPr>
          <w:ilvl w:val="0"/>
          <w:numId w:val="13"/>
        </w:numPr>
        <w:rPr/>
      </w:pPr>
      <w:r>
        <w:rPr/>
        <w:t>BlocareCard – V3;</w:t>
      </w:r>
    </w:p>
    <w:p>
      <w:pPr>
        <w:pStyle w:val="ListParagraph"/>
        <w:numPr>
          <w:ilvl w:val="0"/>
          <w:numId w:val="13"/>
        </w:numPr>
        <w:rPr/>
      </w:pPr>
      <w:r>
        <w:rPr/>
        <w:t>current_state_display(3) – U19;</w:t>
      </w:r>
    </w:p>
    <w:p>
      <w:pPr>
        <w:pStyle w:val="ListParagraph"/>
        <w:numPr>
          <w:ilvl w:val="0"/>
          <w:numId w:val="13"/>
        </w:numPr>
        <w:rPr/>
      </w:pPr>
      <w:r>
        <w:rPr/>
        <w:t xml:space="preserve">current_state_display(1) – </w:t>
      </w:r>
      <w:r>
        <w:rPr>
          <w:lang w:val="en-US"/>
        </w:rPr>
        <w:t>E19;</w:t>
      </w:r>
    </w:p>
    <w:p>
      <w:pPr>
        <w:pStyle w:val="ListParagraph"/>
        <w:numPr>
          <w:ilvl w:val="0"/>
          <w:numId w:val="13"/>
        </w:numPr>
        <w:rPr/>
      </w:pPr>
      <w:r>
        <w:rPr/>
        <w:t>current_state_display(0) – U16.</w:t>
      </w:r>
    </w:p>
    <w:p>
      <w:pPr>
        <w:pStyle w:val="Normal"/>
        <w:ind w:left="720" w:hanging="0"/>
        <w:rPr>
          <w:u w:val="single"/>
        </w:rPr>
      </w:pPr>
      <w:r>
        <w:rPr>
          <w:u w:val="single"/>
        </w:rPr>
        <w:t>Afișor 7 segmente:</w:t>
      </w:r>
    </w:p>
    <w:p>
      <w:pPr>
        <w:pStyle w:val="ListParagraph"/>
        <w:numPr>
          <w:ilvl w:val="0"/>
          <w:numId w:val="14"/>
        </w:numPr>
        <w:rPr/>
      </w:pPr>
      <w:r>
        <w:rPr/>
        <w:t>a_to_g(6) – W7;</w:t>
      </w:r>
    </w:p>
    <w:p>
      <w:pPr>
        <w:pStyle w:val="ListParagraph"/>
        <w:numPr>
          <w:ilvl w:val="0"/>
          <w:numId w:val="14"/>
        </w:numPr>
        <w:rPr/>
      </w:pPr>
      <w:r>
        <w:rPr/>
        <w:t>a_to_g(5) – W6;</w:t>
      </w:r>
    </w:p>
    <w:p>
      <w:pPr>
        <w:pStyle w:val="ListParagraph"/>
        <w:numPr>
          <w:ilvl w:val="0"/>
          <w:numId w:val="14"/>
        </w:numPr>
        <w:rPr/>
      </w:pPr>
      <w:r>
        <w:rPr/>
        <w:t>a_to_g(4) – U8;</w:t>
      </w:r>
    </w:p>
    <w:p>
      <w:pPr>
        <w:pStyle w:val="ListParagraph"/>
        <w:numPr>
          <w:ilvl w:val="0"/>
          <w:numId w:val="14"/>
        </w:numPr>
        <w:rPr/>
      </w:pPr>
      <w:r>
        <w:rPr/>
        <w:t>a_to_g(3) – V8;</w:t>
      </w:r>
    </w:p>
    <w:p>
      <w:pPr>
        <w:pStyle w:val="ListParagraph"/>
        <w:numPr>
          <w:ilvl w:val="0"/>
          <w:numId w:val="14"/>
        </w:numPr>
        <w:rPr/>
      </w:pPr>
      <w:r>
        <w:rPr/>
        <w:t>a_to_g(2) – U5;</w:t>
      </w:r>
    </w:p>
    <w:p>
      <w:pPr>
        <w:pStyle w:val="ListParagraph"/>
        <w:numPr>
          <w:ilvl w:val="0"/>
          <w:numId w:val="14"/>
        </w:numPr>
        <w:rPr/>
      </w:pPr>
      <w:r>
        <w:rPr/>
        <w:t>a_to_g(1) – V5;</w:t>
      </w:r>
    </w:p>
    <w:p>
      <w:pPr>
        <w:pStyle w:val="ListParagraph"/>
        <w:numPr>
          <w:ilvl w:val="0"/>
          <w:numId w:val="14"/>
        </w:numPr>
        <w:rPr/>
      </w:pPr>
      <w:r>
        <w:rPr/>
        <w:t>a_to_g(0) – U7;</w:t>
      </w:r>
    </w:p>
    <w:p>
      <w:pPr>
        <w:pStyle w:val="ListParagraph"/>
        <w:numPr>
          <w:ilvl w:val="0"/>
          <w:numId w:val="14"/>
        </w:numPr>
        <w:rPr/>
      </w:pPr>
      <w:r>
        <w:rPr>
          <w:lang w:val="en-US"/>
        </w:rPr>
        <w:t>an(3) – U2;</w:t>
      </w:r>
    </w:p>
    <w:p>
      <w:pPr>
        <w:pStyle w:val="ListParagraph"/>
        <w:numPr>
          <w:ilvl w:val="0"/>
          <w:numId w:val="14"/>
        </w:numPr>
        <w:rPr/>
      </w:pPr>
      <w:r>
        <w:rPr>
          <w:lang w:val="en-US"/>
        </w:rPr>
        <w:t>an(2) – U4;</w:t>
      </w:r>
    </w:p>
    <w:p>
      <w:pPr>
        <w:pStyle w:val="ListParagraph"/>
        <w:numPr>
          <w:ilvl w:val="0"/>
          <w:numId w:val="14"/>
        </w:numPr>
        <w:rPr/>
      </w:pPr>
      <w:r>
        <w:rPr>
          <w:lang w:val="en-US"/>
        </w:rPr>
        <w:t>an(1) – V4;</w:t>
      </w:r>
    </w:p>
    <w:p>
      <w:pPr>
        <w:pStyle w:val="ListParagraph"/>
        <w:numPr>
          <w:ilvl w:val="0"/>
          <w:numId w:val="14"/>
        </w:numPr>
        <w:rPr/>
      </w:pPr>
      <w:r>
        <w:rPr>
          <w:lang w:val="en-US"/>
        </w:rPr>
        <w:t>an(0) – W4.</w:t>
      </w:r>
    </w:p>
    <w:p>
      <w:pPr>
        <w:pStyle w:val="Heading1"/>
        <w:numPr>
          <w:ilvl w:val="0"/>
          <w:numId w:val="5"/>
        </w:numPr>
        <w:rPr/>
      </w:pPr>
      <w:bookmarkStart w:id="39" w:name="_Toc8229713"/>
      <w:r>
        <w:rPr/>
        <w:t>Instrucțiuni de utilizare</w:t>
      </w:r>
      <w:bookmarkEnd w:id="39"/>
    </w:p>
    <w:p>
      <w:pPr>
        <w:pStyle w:val="Normal"/>
        <w:rPr/>
      </w:pPr>
      <w:r>
        <w:rPr/>
        <w:t>În continuare prezentăm instrucțiunile de utilizare pe plăcuța FPGA Basys 3 ale automatului bancar proiectat.</w:t>
      </w:r>
    </w:p>
    <w:p>
      <w:pPr>
        <w:pStyle w:val="ListParagraph"/>
        <w:numPr>
          <w:ilvl w:val="0"/>
          <w:numId w:val="15"/>
        </w:numPr>
        <w:rPr/>
      </w:pPr>
      <w:r>
        <w:rPr/>
        <w:t xml:space="preserve">Inițial, automatul se află în starea de standby, așteptând ca un card bancar să fie introdus. Acest lucru se realizează prin activarea intrării </w:t>
      </w:r>
      <w:r>
        <w:rPr>
          <w:i/>
        </w:rPr>
        <w:t>InserareCard</w:t>
      </w:r>
      <w:r>
        <w:rPr/>
        <w:t>, alături de inserarea codului cardului aferent contului care se dorește folosit (există 8 conturi bancare diferite</w:t>
      </w:r>
      <w:r>
        <w:rPr>
          <w:lang w:val="en-US"/>
        </w:rPr>
        <w:t>;</w:t>
      </w:r>
      <w:r>
        <w:rPr/>
        <w:t xml:space="preserve"> tabelul ce conține conturile bancare este prezentat mai jos). După alegerea contului, se apasă butonul </w:t>
      </w:r>
      <w:r>
        <w:rPr>
          <w:i/>
        </w:rPr>
        <w:t>CLK1</w:t>
      </w:r>
      <w:r>
        <w:rPr/>
        <w:t xml:space="preserve"> pentru confirmare.</w:t>
      </w:r>
    </w:p>
    <w:p>
      <w:pPr>
        <w:pStyle w:val="ListParagraph"/>
        <w:numPr>
          <w:ilvl w:val="0"/>
          <w:numId w:val="15"/>
        </w:numPr>
        <w:rPr/>
      </w:pPr>
      <w:r>
        <w:rPr/>
        <w:t xml:space="preserve">După alegerea contului, sistemul așteaptă introducerea codului PIN de către utilizator (pe care acesta îl introduce conform pașilor din </w:t>
      </w:r>
      <w:r>
        <w:rPr>
          <w:b/>
        </w:rPr>
        <w:t>Capitolul 5.1.5</w:t>
      </w:r>
      <w:r>
        <w:rPr/>
        <w:t xml:space="preserve">). Pentru confirmare, se apasă butonul </w:t>
      </w:r>
      <w:r>
        <w:rPr>
          <w:i/>
        </w:rPr>
        <w:t>CLK1</w:t>
      </w:r>
      <w:r>
        <w:rPr/>
        <w:t xml:space="preserve">. În cazul în care PIN-ul a fost introdus corect, se va trece mai departe către selectarea operațiunii. Însă, dacă este introdus de 3 ori greșit, cardul va fi blocat*. (Pentru scoaterea forțată a cardului se poate acționa intrarea asincrona </w:t>
      </w:r>
      <w:r>
        <w:rPr>
          <w:i/>
        </w:rPr>
        <w:t>RESET</w:t>
      </w:r>
      <w:r>
        <w:rPr/>
        <w:t>, ce va readuce sistemul în starea de Standby</w:t>
      </w:r>
      <w:r>
        <w:rPr>
          <w:lang w:val="en-US"/>
        </w:rPr>
        <w:t>).</w:t>
      </w:r>
    </w:p>
    <w:p>
      <w:pPr>
        <w:pStyle w:val="ListParagraph"/>
        <w:numPr>
          <w:ilvl w:val="0"/>
          <w:numId w:val="15"/>
        </w:numPr>
        <w:rPr/>
      </w:pPr>
      <w:r>
        <w:rPr/>
        <w:t>După introducerea PIN-ului corect, utilizatorul va decide operațiunea dorită utilizând întrerupătoarele I1 și I0 conform tabelului:</w:t>
      </w:r>
    </w:p>
    <w:tbl>
      <w:tblPr>
        <w:tblStyle w:val="TableGrid"/>
        <w:tblW w:w="8856" w:type="dxa"/>
        <w:jc w:val="left"/>
        <w:tblInd w:w="720" w:type="dxa"/>
        <w:tblCellMar>
          <w:top w:w="0" w:type="dxa"/>
          <w:left w:w="108" w:type="dxa"/>
          <w:bottom w:w="0" w:type="dxa"/>
          <w:right w:w="108" w:type="dxa"/>
        </w:tblCellMar>
        <w:tblLook w:val="04a0" w:noHBand="0" w:noVBand="1" w:firstColumn="1" w:lastRow="0" w:lastColumn="0" w:firstRow="1"/>
      </w:tblPr>
      <w:tblGrid>
        <w:gridCol w:w="4388"/>
        <w:gridCol w:w="4467"/>
      </w:tblGrid>
      <w:tr>
        <w:trPr/>
        <w:tc>
          <w:tcPr>
            <w:tcW w:w="4388" w:type="dxa"/>
            <w:tcBorders/>
          </w:tcPr>
          <w:p>
            <w:pPr>
              <w:pStyle w:val="ListParagraph"/>
              <w:spacing w:lineRule="auto" w:line="240" w:before="0" w:after="0"/>
              <w:ind w:left="0" w:hanging="0"/>
              <w:contextualSpacing/>
              <w:jc w:val="center"/>
              <w:rPr>
                <w:rFonts w:ascii="Times New Roman" w:hAnsi="Times New Roman" w:cs="Times New Roman"/>
                <w:b/>
                <w:b/>
              </w:rPr>
            </w:pPr>
            <w:r>
              <w:rPr>
                <w:rFonts w:cs="Times New Roman" w:ascii="Times New Roman" w:hAnsi="Times New Roman"/>
                <w:b/>
              </w:rPr>
              <w:t>I1 I0</w:t>
            </w:r>
          </w:p>
        </w:tc>
        <w:tc>
          <w:tcPr>
            <w:tcW w:w="4467" w:type="dxa"/>
            <w:tcBorders/>
          </w:tcPr>
          <w:p>
            <w:pPr>
              <w:pStyle w:val="ListParagraph"/>
              <w:spacing w:lineRule="auto" w:line="240" w:before="0" w:after="0"/>
              <w:ind w:left="0" w:hanging="0"/>
              <w:contextualSpacing/>
              <w:jc w:val="center"/>
              <w:rPr>
                <w:rFonts w:ascii="Times New Roman" w:hAnsi="Times New Roman" w:cs="Times New Roman"/>
                <w:b/>
                <w:b/>
              </w:rPr>
            </w:pPr>
            <w:r>
              <w:rPr>
                <w:rFonts w:cs="Times New Roman" w:ascii="Times New Roman" w:hAnsi="Times New Roman"/>
                <w:b/>
              </w:rPr>
              <w:t>Operațiune</w:t>
            </w:r>
          </w:p>
        </w:tc>
      </w:tr>
      <w:tr>
        <w:trPr/>
        <w:tc>
          <w:tcPr>
            <w:tcW w:w="4388" w:type="dxa"/>
            <w:tcBorders/>
          </w:tcPr>
          <w:p>
            <w:pPr>
              <w:pStyle w:val="ListParagraph"/>
              <w:spacing w:lineRule="auto" w:line="240" w:before="0" w:after="0"/>
              <w:ind w:left="0" w:hanging="0"/>
              <w:contextualSpacing/>
              <w:jc w:val="center"/>
              <w:rPr/>
            </w:pPr>
            <w:r>
              <w:rPr/>
              <w:t>0   0</w:t>
            </w:r>
          </w:p>
        </w:tc>
        <w:tc>
          <w:tcPr>
            <w:tcW w:w="4467" w:type="dxa"/>
            <w:tcBorders/>
          </w:tcPr>
          <w:p>
            <w:pPr>
              <w:pStyle w:val="ListParagraph"/>
              <w:spacing w:lineRule="auto" w:line="240" w:before="0" w:after="0"/>
              <w:ind w:left="0" w:hanging="0"/>
              <w:contextualSpacing/>
              <w:jc w:val="center"/>
              <w:rPr/>
            </w:pPr>
            <w:r>
              <w:rPr/>
              <w:t>Retragere Rapidă</w:t>
            </w:r>
          </w:p>
        </w:tc>
      </w:tr>
      <w:tr>
        <w:trPr/>
        <w:tc>
          <w:tcPr>
            <w:tcW w:w="4388" w:type="dxa"/>
            <w:tcBorders/>
          </w:tcPr>
          <w:p>
            <w:pPr>
              <w:pStyle w:val="ListParagraph"/>
              <w:spacing w:lineRule="auto" w:line="240" w:before="0" w:after="0"/>
              <w:ind w:left="0" w:hanging="0"/>
              <w:contextualSpacing/>
              <w:jc w:val="center"/>
              <w:rPr/>
            </w:pPr>
            <w:r>
              <w:rPr/>
              <w:t>0   1</w:t>
            </w:r>
          </w:p>
        </w:tc>
        <w:tc>
          <w:tcPr>
            <w:tcW w:w="4467" w:type="dxa"/>
            <w:tcBorders/>
          </w:tcPr>
          <w:p>
            <w:pPr>
              <w:pStyle w:val="ListParagraph"/>
              <w:spacing w:lineRule="auto" w:line="240" w:before="0" w:after="0"/>
              <w:ind w:left="0" w:hanging="0"/>
              <w:contextualSpacing/>
              <w:jc w:val="center"/>
              <w:rPr/>
            </w:pPr>
            <w:r>
              <w:rPr/>
              <w:t>Retragere Exactă</w:t>
            </w:r>
          </w:p>
        </w:tc>
      </w:tr>
      <w:tr>
        <w:trPr/>
        <w:tc>
          <w:tcPr>
            <w:tcW w:w="4388" w:type="dxa"/>
            <w:tcBorders/>
          </w:tcPr>
          <w:p>
            <w:pPr>
              <w:pStyle w:val="ListParagraph"/>
              <w:spacing w:lineRule="auto" w:line="240" w:before="0" w:after="0"/>
              <w:ind w:left="0" w:hanging="0"/>
              <w:contextualSpacing/>
              <w:jc w:val="center"/>
              <w:rPr/>
            </w:pPr>
            <w:r>
              <w:rPr/>
              <w:t>1   0</w:t>
            </w:r>
          </w:p>
        </w:tc>
        <w:tc>
          <w:tcPr>
            <w:tcW w:w="4467" w:type="dxa"/>
            <w:tcBorders/>
          </w:tcPr>
          <w:p>
            <w:pPr>
              <w:pStyle w:val="ListParagraph"/>
              <w:spacing w:lineRule="auto" w:line="240" w:before="0" w:after="0"/>
              <w:ind w:left="0" w:hanging="0"/>
              <w:contextualSpacing/>
              <w:jc w:val="center"/>
              <w:rPr/>
            </w:pPr>
            <w:r>
              <w:rPr/>
              <w:t>Interogare Sold</w:t>
            </w:r>
          </w:p>
        </w:tc>
      </w:tr>
      <w:tr>
        <w:trPr/>
        <w:tc>
          <w:tcPr>
            <w:tcW w:w="4388" w:type="dxa"/>
            <w:tcBorders/>
          </w:tcPr>
          <w:p>
            <w:pPr>
              <w:pStyle w:val="ListParagraph"/>
              <w:spacing w:lineRule="auto" w:line="240" w:before="0" w:after="0"/>
              <w:ind w:left="0" w:hanging="0"/>
              <w:contextualSpacing/>
              <w:jc w:val="center"/>
              <w:rPr/>
            </w:pPr>
            <w:r>
              <w:rPr/>
              <w:t>1   1</w:t>
            </w:r>
          </w:p>
        </w:tc>
        <w:tc>
          <w:tcPr>
            <w:tcW w:w="4467" w:type="dxa"/>
            <w:tcBorders/>
          </w:tcPr>
          <w:p>
            <w:pPr>
              <w:pStyle w:val="ListParagraph"/>
              <w:spacing w:lineRule="auto" w:line="240" w:before="0" w:after="0"/>
              <w:ind w:left="0" w:hanging="0"/>
              <w:contextualSpacing/>
              <w:jc w:val="center"/>
              <w:rPr/>
            </w:pPr>
            <w:r>
              <w:rPr/>
              <w:t>Schimbare PIN</w:t>
            </w:r>
          </w:p>
        </w:tc>
      </w:tr>
    </w:tbl>
    <w:p>
      <w:pPr>
        <w:pStyle w:val="ListParagraph"/>
        <w:ind w:left="0" w:hanging="0"/>
        <w:rPr/>
      </w:pPr>
      <w:r>
        <w:rPr/>
      </w:r>
    </w:p>
    <w:p>
      <w:pPr>
        <w:pStyle w:val="ListParagraph"/>
        <w:numPr>
          <w:ilvl w:val="0"/>
          <w:numId w:val="16"/>
        </w:numPr>
        <w:rPr/>
      </w:pPr>
      <w:r>
        <w:rPr/>
        <w:t xml:space="preserve">Retragere Rapidă: Utilizatorul poate retrage o sumă prestabilită de 10,50,100 sau 500 EUR, cu condiția să existe suficiente bancnote disponibile. Pentru a alege între acestea, se utilizează butonul </w:t>
      </w:r>
      <w:r>
        <w:rPr>
          <w:i/>
        </w:rPr>
        <w:t>COUNT</w:t>
      </w:r>
      <w:r>
        <w:rPr/>
        <w:t xml:space="preserve"> în mod repetat până se decide suma dorită. În cazul în care se dorește chitanță, întrerupătorul </w:t>
      </w:r>
      <w:r>
        <w:rPr>
          <w:i/>
        </w:rPr>
        <w:t xml:space="preserve">I1 </w:t>
      </w:r>
      <w:r>
        <w:rPr/>
        <w:t xml:space="preserve">trebuie activat. Pentru confirmare, se apasă butonul </w:t>
      </w:r>
      <w:r>
        <w:rPr>
          <w:i/>
        </w:rPr>
        <w:t>CLK1</w:t>
      </w:r>
      <w:r>
        <w:rPr/>
        <w:t xml:space="preserve">. În cazul în care tranzacția se efectuează cu succes, LED-ul </w:t>
      </w:r>
      <w:r>
        <w:rPr>
          <w:i/>
        </w:rPr>
        <w:t>EliberareNumerar</w:t>
      </w:r>
      <w:r>
        <w:rPr/>
        <w:t xml:space="preserve"> se va aprinde și, dacă este cazul, </w:t>
      </w:r>
      <w:r>
        <w:rPr>
          <w:i/>
        </w:rPr>
        <w:t>EliberareChitanță</w:t>
      </w:r>
      <w:r>
        <w:rPr/>
        <w:t xml:space="preserve">, iar utilizatorul va vedea cât i-a rămas în cont după extragere. În cazul în care nu, un </w:t>
      </w:r>
      <w:r>
        <w:rPr>
          <w:i/>
        </w:rPr>
        <w:t xml:space="preserve">led de eroare** </w:t>
      </w:r>
      <w:r>
        <w:rPr/>
        <w:t>va fi activat, suma rămânând neschimbată.</w:t>
      </w:r>
    </w:p>
    <w:p>
      <w:pPr>
        <w:pStyle w:val="ListParagraph"/>
        <w:numPr>
          <w:ilvl w:val="0"/>
          <w:numId w:val="16"/>
        </w:numPr>
        <w:rPr/>
      </w:pPr>
      <w:r>
        <w:rPr/>
        <w:t xml:space="preserve">Retragere Exactă: Utilizatorul poate retrage orice sumă își dorește, cu condiția să existe suficiente bancnote disponibile. Suma este introdusă conform descrierii de la </w:t>
      </w:r>
      <w:r>
        <w:rPr>
          <w:b/>
        </w:rPr>
        <w:t>Capitolul 5.1.5</w:t>
      </w:r>
      <w:r>
        <w:rPr/>
        <w:t xml:space="preserve">. În cazul în care se dorește chitanță, întrerupătorul </w:t>
      </w:r>
      <w:r>
        <w:rPr>
          <w:i/>
        </w:rPr>
        <w:t xml:space="preserve">I1 </w:t>
      </w:r>
      <w:r>
        <w:rPr/>
        <w:t xml:space="preserve">trebuie activat. Pentru confirmare, se apasă butonul </w:t>
      </w:r>
      <w:r>
        <w:rPr>
          <w:i/>
        </w:rPr>
        <w:t>CLK1</w:t>
      </w:r>
      <w:r>
        <w:rPr/>
        <w:t xml:space="preserve">. În cazul în care tranzacția se efectuează cu succes, LED-ul </w:t>
      </w:r>
      <w:r>
        <w:rPr>
          <w:i/>
        </w:rPr>
        <w:t>EliberareNumerar</w:t>
      </w:r>
      <w:r>
        <w:rPr/>
        <w:t xml:space="preserve"> se va aprinde și, dacă este cazul, </w:t>
      </w:r>
      <w:r>
        <w:rPr>
          <w:i/>
        </w:rPr>
        <w:t>EliberareChitanță</w:t>
      </w:r>
      <w:r>
        <w:rPr/>
        <w:t xml:space="preserve">, iar utilizatorul va vedea cât i-a rămas în cont după extragere. În cazul în care nu, un </w:t>
      </w:r>
      <w:r>
        <w:rPr>
          <w:i/>
        </w:rPr>
        <w:t xml:space="preserve">led de eroare </w:t>
      </w:r>
      <w:r>
        <w:rPr/>
        <w:t>va fi activat, suma rămânând neschimbată.</w:t>
      </w:r>
    </w:p>
    <w:p>
      <w:pPr>
        <w:pStyle w:val="ListParagraph"/>
        <w:numPr>
          <w:ilvl w:val="0"/>
          <w:numId w:val="16"/>
        </w:numPr>
        <w:rPr/>
      </w:pPr>
      <w:r>
        <w:rPr/>
        <w:t>Interogare Sold: Utilizatorului îi va fi afișată suma disponibilă în cont.</w:t>
      </w:r>
    </w:p>
    <w:p>
      <w:pPr>
        <w:pStyle w:val="ListParagraph"/>
        <w:numPr>
          <w:ilvl w:val="0"/>
          <w:numId w:val="16"/>
        </w:numPr>
        <w:rPr/>
      </w:pPr>
      <w:r>
        <w:rPr/>
        <w:t xml:space="preserve">Schimbare PIN: Utilizatorul introduce noul PIN conform descrierii de la </w:t>
      </w:r>
      <w:r>
        <w:rPr>
          <w:b/>
        </w:rPr>
        <w:t>Capitolul 5.1.5</w:t>
      </w:r>
      <w:r>
        <w:rPr/>
        <w:t xml:space="preserve">. Pentru confirmare, se apasă butonul </w:t>
      </w:r>
      <w:r>
        <w:rPr>
          <w:i/>
        </w:rPr>
        <w:t>CLK1</w:t>
      </w:r>
      <w:r>
        <w:rPr/>
        <w:t>.</w:t>
      </w:r>
    </w:p>
    <w:p>
      <w:pPr>
        <w:pStyle w:val="ListParagraph"/>
        <w:numPr>
          <w:ilvl w:val="0"/>
          <w:numId w:val="15"/>
        </w:numPr>
        <w:rPr/>
      </w:pPr>
      <w:r>
        <w:rPr/>
        <w:t xml:space="preserve">După efectuarea unei operațiuni, utilizatorul poate opta dacă dorește să efectueze o altă operațiune folosind întrerupătorul </w:t>
      </w:r>
      <w:r>
        <w:rPr>
          <w:i/>
        </w:rPr>
        <w:t>I0</w:t>
      </w:r>
      <w:r>
        <w:rPr/>
        <w:t xml:space="preserve">. Dacă acesta este activ, se va reveni la starea selectării de operațiune. În caz contrar, automatul va trece în starea pentru eliberarea cardului, în care utilizatorul trebuie să scoată cardul, dezactivând întrerupătorul </w:t>
      </w:r>
      <w:r>
        <w:rPr>
          <w:i/>
        </w:rPr>
        <w:t>InserareCard</w:t>
      </w:r>
      <w:r>
        <w:rPr/>
        <w:t xml:space="preserve"> și confirmând cu butonul </w:t>
      </w:r>
      <w:r>
        <w:rPr>
          <w:i/>
        </w:rPr>
        <w:t>CLK1</w:t>
      </w:r>
      <w:r>
        <w:rPr/>
        <w:t>. Sistemul va reveni, astfel, în starea inițială de standby.</w:t>
      </w:r>
    </w:p>
    <w:p>
      <w:pPr>
        <w:pStyle w:val="Normal"/>
        <w:rPr/>
      </w:pPr>
      <w:r>
        <w:rPr/>
      </w:r>
    </w:p>
    <w:p>
      <w:pPr>
        <w:pStyle w:val="Footer"/>
        <w:rPr>
          <w:sz w:val="18"/>
        </w:rPr>
      </w:pPr>
      <w:r>
        <w:rPr>
          <w:sz w:val="18"/>
        </w:rPr>
        <w:t xml:space="preserve">* LED-ul </w:t>
      </w:r>
      <w:r>
        <w:rPr>
          <w:i/>
          <w:sz w:val="18"/>
        </w:rPr>
        <w:t xml:space="preserve">CardBlocat </w:t>
      </w:r>
      <w:r>
        <w:rPr>
          <w:sz w:val="18"/>
        </w:rPr>
        <w:t>se va activa, neputându-se ieși din această stare.</w:t>
      </w:r>
    </w:p>
    <w:p>
      <w:pPr>
        <w:pStyle w:val="Footer"/>
        <w:rPr>
          <w:i/>
          <w:i/>
          <w:sz w:val="18"/>
        </w:rPr>
      </w:pPr>
      <w:r>
        <w:rPr>
          <w:sz w:val="18"/>
        </w:rPr>
        <w:t xml:space="preserve">** </w:t>
      </w:r>
      <w:r>
        <w:rPr>
          <w:i/>
          <w:sz w:val="18"/>
        </w:rPr>
        <w:t>Fonduri insuficiente / Bancnote insuficiente în magazie /Suma depășește 1000 EUR.</w:t>
      </w:r>
    </w:p>
    <w:p>
      <w:pPr>
        <w:pStyle w:val="Normal"/>
        <w:rPr/>
      </w:pPr>
      <w:r>
        <w:rPr/>
      </w:r>
    </w:p>
    <w:p>
      <w:pPr>
        <w:pStyle w:val="Normal"/>
        <w:rPr/>
      </w:pPr>
      <w:r>
        <w:rPr/>
      </w:r>
    </w:p>
    <w:p>
      <w:pPr>
        <w:pStyle w:val="Normal"/>
        <w:rPr/>
      </w:pPr>
      <w:r>
        <w:rPr/>
        <w:t xml:space="preserve">În plus față de cele menționate, utilizatorul poate porni/opri afișajul pe 7 segmente utilizând întrerupătorul </w:t>
      </w:r>
      <w:r>
        <w:rPr>
          <w:i/>
        </w:rPr>
        <w:t>clr</w:t>
      </w:r>
      <w:r>
        <w:rPr/>
        <w:t>. Interfața utilizatorului și conținutul memoriei PIN-urilor și a magaziei bancnotelor sunt prezentate în continuare.</w:t>
      </w:r>
    </w:p>
    <w:p>
      <w:pPr>
        <w:pStyle w:val="Normal"/>
        <w:rPr/>
      </w:pPr>
      <w:r>
        <w:rPr/>
      </w:r>
    </w:p>
    <w:p>
      <w:pPr>
        <w:pStyle w:val="Normal"/>
        <w:rPr/>
      </w:pPr>
      <w:r>
        <w:rPr/>
      </w:r>
      <w:r>
        <w:br w:type="page"/>
      </w:r>
    </w:p>
    <w:p>
      <w:pPr>
        <w:pStyle w:val="Normal"/>
        <w:rPr/>
      </w:pPr>
      <w:r>
        <w:rPr/>
        <w:drawing>
          <wp:anchor behindDoc="0" distT="0" distB="0" distL="114300" distR="114300" simplePos="0" locked="0" layoutInCell="1" allowOverlap="1" relativeHeight="91">
            <wp:simplePos x="0" y="0"/>
            <wp:positionH relativeFrom="column">
              <wp:posOffset>-124460</wp:posOffset>
            </wp:positionH>
            <wp:positionV relativeFrom="paragraph">
              <wp:posOffset>57150</wp:posOffset>
            </wp:positionV>
            <wp:extent cx="6106160" cy="3038475"/>
            <wp:effectExtent l="0" t="0" r="0" b="0"/>
            <wp:wrapSquare wrapText="bothSides"/>
            <wp:docPr id="86"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descr=""/>
                    <pic:cNvPicPr>
                      <a:picLocks noChangeAspect="1" noChangeArrowheads="1"/>
                    </pic:cNvPicPr>
                  </pic:nvPicPr>
                  <pic:blipFill>
                    <a:blip r:embed="rId55"/>
                    <a:srcRect l="17792" t="25075" r="17471" b="17667"/>
                    <a:stretch>
                      <a:fillRect/>
                    </a:stretch>
                  </pic:blipFill>
                  <pic:spPr bwMode="auto">
                    <a:xfrm>
                      <a:off x="0" y="0"/>
                      <a:ext cx="6106160" cy="3038475"/>
                    </a:xfrm>
                    <a:prstGeom prst="rect">
                      <a:avLst/>
                    </a:prstGeom>
                  </pic:spPr>
                </pic:pic>
              </a:graphicData>
            </a:graphic>
          </wp:anchor>
        </w:drawing>
      </w:r>
    </w:p>
    <w:p>
      <w:pPr>
        <w:pStyle w:val="Normal"/>
        <w:rPr/>
      </w:pPr>
      <w:r>
        <w:rPr/>
      </w:r>
    </w:p>
    <w:p>
      <w:pPr>
        <w:pStyle w:val="Normal"/>
        <w:rPr/>
      </w:pPr>
      <w:r>
        <w:rPr/>
        <w:t xml:space="preserve">* Pentru starea curentă </w:t>
      </w:r>
      <w:r>
        <w:rPr>
          <w:i/>
        </w:rPr>
        <w:t xml:space="preserve">Alta op.?/Card Blocat, </w:t>
      </w:r>
      <w:r>
        <w:rPr/>
        <w:t xml:space="preserve">automatul așteaptă dacă utilizatorul dorește să efectueze o altă operațiune (prin activarea/dezactivarea intrării </w:t>
      </w:r>
      <w:r>
        <w:rPr>
          <w:i/>
        </w:rPr>
        <w:t>I0</w:t>
      </w:r>
      <w:r>
        <w:rPr/>
        <w:t xml:space="preserve"> și confirmarea cu butonul </w:t>
      </w:r>
      <w:r>
        <w:rPr>
          <w:i/>
        </w:rPr>
        <w:t>CLK1</w:t>
      </w:r>
      <w:r>
        <w:rPr/>
        <w:t xml:space="preserve">). Singura excepție este când cardul este blocat, acea stare fiind semnalizată în plus de LED-ul </w:t>
      </w:r>
      <w:r>
        <w:rPr>
          <w:i/>
        </w:rPr>
        <w:t>Card blocat</w:t>
      </w:r>
      <w:r>
        <w:rPr/>
        <w:t>.</w:t>
      </w:r>
    </w:p>
    <w:p>
      <w:pPr>
        <w:pStyle w:val="Normal"/>
        <w:rPr/>
      </w:pPr>
      <w:r>
        <w:rPr/>
      </w:r>
    </w:p>
    <w:p>
      <w:pPr>
        <w:pStyle w:val="Normal"/>
        <w:rPr/>
      </w:pPr>
      <w:r>
        <w:rPr/>
        <w:drawing>
          <wp:anchor behindDoc="0" distT="0" distB="0" distL="0" distR="0" simplePos="0" locked="0" layoutInCell="1" allowOverlap="1" relativeHeight="92">
            <wp:simplePos x="0" y="0"/>
            <wp:positionH relativeFrom="column">
              <wp:posOffset>-219075</wp:posOffset>
            </wp:positionH>
            <wp:positionV relativeFrom="paragraph">
              <wp:posOffset>248920</wp:posOffset>
            </wp:positionV>
            <wp:extent cx="5619750" cy="2872740"/>
            <wp:effectExtent l="0" t="0" r="0" b="0"/>
            <wp:wrapNone/>
            <wp:docPr id="8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0" descr=""/>
                    <pic:cNvPicPr>
                      <a:picLocks noChangeAspect="1" noChangeArrowheads="1"/>
                    </pic:cNvPicPr>
                  </pic:nvPicPr>
                  <pic:blipFill>
                    <a:blip r:embed="rId56"/>
                    <a:srcRect l="18754" t="23651" r="24520" b="24793"/>
                    <a:stretch>
                      <a:fillRect/>
                    </a:stretch>
                  </pic:blipFill>
                  <pic:spPr bwMode="auto">
                    <a:xfrm>
                      <a:off x="0" y="0"/>
                      <a:ext cx="5619750" cy="2872740"/>
                    </a:xfrm>
                    <a:prstGeom prst="rect">
                      <a:avLst/>
                    </a:prstGeom>
                  </pic:spPr>
                </pic:pic>
              </a:graphicData>
            </a:graphic>
          </wp:anchor>
        </w:drawing>
      </w:r>
    </w:p>
    <w:p>
      <w:pPr>
        <w:pStyle w:val="Normal"/>
        <w:rPr/>
      </w:pPr>
      <w:r>
        <w:rPr/>
      </w:r>
      <w:r>
        <w:br w:type="page"/>
      </w:r>
    </w:p>
    <w:p>
      <w:pPr>
        <w:pStyle w:val="Normal"/>
        <w:rPr>
          <w:b/>
          <w:b/>
          <w:sz w:val="32"/>
          <w:u w:val="single"/>
        </w:rPr>
      </w:pPr>
      <w:r>
        <w:rPr>
          <w:b/>
          <w:sz w:val="32"/>
          <w:u w:val="single"/>
        </w:rPr>
        <w:t>CONTURI BANCARE</w:t>
      </w:r>
    </w:p>
    <w:tbl>
      <w:tblPr>
        <w:tblStyle w:val="TableGrid"/>
        <w:tblW w:w="8511" w:type="dxa"/>
        <w:jc w:val="center"/>
        <w:tblInd w:w="0" w:type="dxa"/>
        <w:tblCellMar>
          <w:top w:w="0" w:type="dxa"/>
          <w:left w:w="108" w:type="dxa"/>
          <w:bottom w:w="0" w:type="dxa"/>
          <w:right w:w="108" w:type="dxa"/>
        </w:tblCellMar>
        <w:tblLook w:val="04a0" w:noHBand="0" w:noVBand="1" w:firstColumn="1" w:lastRow="0" w:lastColumn="0" w:firstRow="1"/>
      </w:tblPr>
      <w:tblGrid>
        <w:gridCol w:w="1548"/>
        <w:gridCol w:w="2250"/>
        <w:gridCol w:w="2250"/>
        <w:gridCol w:w="2462"/>
      </w:tblGrid>
      <w:tr>
        <w:trPr/>
        <w:tc>
          <w:tcPr>
            <w:tcW w:w="1548" w:type="dxa"/>
            <w:tcBorders/>
          </w:tcPr>
          <w:p>
            <w:pPr>
              <w:pStyle w:val="Normal"/>
              <w:spacing w:lineRule="auto" w:line="240" w:before="0" w:after="0"/>
              <w:jc w:val="center"/>
              <w:rPr>
                <w:b/>
                <w:b/>
                <w:sz w:val="32"/>
              </w:rPr>
            </w:pPr>
            <w:r>
              <w:rPr>
                <w:b/>
                <w:sz w:val="32"/>
              </w:rPr>
              <w:t>Nr. Crt.</w:t>
            </w:r>
          </w:p>
        </w:tc>
        <w:tc>
          <w:tcPr>
            <w:tcW w:w="2250" w:type="dxa"/>
            <w:tcBorders/>
          </w:tcPr>
          <w:p>
            <w:pPr>
              <w:pStyle w:val="Normal"/>
              <w:spacing w:lineRule="auto" w:line="240" w:before="0" w:after="0"/>
              <w:jc w:val="center"/>
              <w:rPr>
                <w:b/>
                <w:b/>
                <w:sz w:val="32"/>
              </w:rPr>
            </w:pPr>
            <w:r>
              <w:rPr>
                <w:b/>
                <w:sz w:val="32"/>
              </w:rPr>
              <w:t>Cod</w:t>
            </w:r>
          </w:p>
        </w:tc>
        <w:tc>
          <w:tcPr>
            <w:tcW w:w="2250" w:type="dxa"/>
            <w:tcBorders/>
          </w:tcPr>
          <w:p>
            <w:pPr>
              <w:pStyle w:val="Normal"/>
              <w:spacing w:lineRule="auto" w:line="240" w:before="0" w:after="0"/>
              <w:jc w:val="center"/>
              <w:rPr>
                <w:b/>
                <w:b/>
                <w:sz w:val="32"/>
              </w:rPr>
            </w:pPr>
            <w:r>
              <w:rPr>
                <w:b/>
                <w:sz w:val="32"/>
              </w:rPr>
              <w:t>PIN</w:t>
            </w:r>
          </w:p>
        </w:tc>
        <w:tc>
          <w:tcPr>
            <w:tcW w:w="2462" w:type="dxa"/>
            <w:tcBorders/>
          </w:tcPr>
          <w:p>
            <w:pPr>
              <w:pStyle w:val="Normal"/>
              <w:spacing w:lineRule="auto" w:line="240" w:before="0" w:after="0"/>
              <w:jc w:val="center"/>
              <w:rPr>
                <w:b/>
                <w:b/>
                <w:sz w:val="32"/>
              </w:rPr>
            </w:pPr>
            <w:r>
              <w:rPr>
                <w:b/>
                <w:sz w:val="32"/>
              </w:rPr>
              <w:t>Sold (EUR)</w:t>
            </w:r>
          </w:p>
        </w:tc>
      </w:tr>
      <w:tr>
        <w:trPr/>
        <w:tc>
          <w:tcPr>
            <w:tcW w:w="1548" w:type="dxa"/>
            <w:tcBorders/>
          </w:tcPr>
          <w:p>
            <w:pPr>
              <w:pStyle w:val="Normal"/>
              <w:spacing w:lineRule="auto" w:line="240" w:before="0" w:after="0"/>
              <w:jc w:val="right"/>
              <w:rPr>
                <w:sz w:val="32"/>
              </w:rPr>
            </w:pPr>
            <w:r>
              <w:rPr>
                <w:sz w:val="32"/>
              </w:rPr>
              <w:t>1</w:t>
            </w:r>
          </w:p>
        </w:tc>
        <w:tc>
          <w:tcPr>
            <w:tcW w:w="2250" w:type="dxa"/>
            <w:tcBorders/>
          </w:tcPr>
          <w:p>
            <w:pPr>
              <w:pStyle w:val="Normal"/>
              <w:spacing w:lineRule="auto" w:line="240" w:before="0" w:after="0"/>
              <w:jc w:val="center"/>
              <w:rPr>
                <w:sz w:val="32"/>
              </w:rPr>
            </w:pPr>
            <w:r>
              <w:rPr>
                <w:sz w:val="32"/>
              </w:rPr>
              <w:t>000</w:t>
            </w:r>
          </w:p>
        </w:tc>
        <w:tc>
          <w:tcPr>
            <w:tcW w:w="2250" w:type="dxa"/>
            <w:tcBorders/>
          </w:tcPr>
          <w:p>
            <w:pPr>
              <w:pStyle w:val="Normal"/>
              <w:spacing w:lineRule="auto" w:line="240" w:before="0" w:after="0"/>
              <w:jc w:val="center"/>
              <w:rPr>
                <w:sz w:val="32"/>
              </w:rPr>
            </w:pPr>
            <w:r>
              <w:rPr>
                <w:sz w:val="32"/>
              </w:rPr>
              <w:t>5861</w:t>
            </w:r>
          </w:p>
        </w:tc>
        <w:tc>
          <w:tcPr>
            <w:tcW w:w="2462" w:type="dxa"/>
            <w:tcBorders/>
          </w:tcPr>
          <w:p>
            <w:pPr>
              <w:pStyle w:val="Normal"/>
              <w:spacing w:lineRule="auto" w:line="240" w:before="0" w:after="0"/>
              <w:jc w:val="center"/>
              <w:rPr>
                <w:sz w:val="32"/>
              </w:rPr>
            </w:pPr>
            <w:r>
              <w:rPr>
                <w:sz w:val="32"/>
              </w:rPr>
              <w:t>1056</w:t>
            </w:r>
          </w:p>
        </w:tc>
      </w:tr>
      <w:tr>
        <w:trPr/>
        <w:tc>
          <w:tcPr>
            <w:tcW w:w="1548" w:type="dxa"/>
            <w:tcBorders/>
          </w:tcPr>
          <w:p>
            <w:pPr>
              <w:pStyle w:val="Normal"/>
              <w:spacing w:lineRule="auto" w:line="240" w:before="0" w:after="0"/>
              <w:jc w:val="right"/>
              <w:rPr>
                <w:sz w:val="32"/>
              </w:rPr>
            </w:pPr>
            <w:r>
              <w:rPr>
                <w:sz w:val="32"/>
              </w:rPr>
              <w:t>2</w:t>
            </w:r>
          </w:p>
        </w:tc>
        <w:tc>
          <w:tcPr>
            <w:tcW w:w="2250" w:type="dxa"/>
            <w:tcBorders/>
          </w:tcPr>
          <w:p>
            <w:pPr>
              <w:pStyle w:val="Normal"/>
              <w:spacing w:lineRule="auto" w:line="240" w:before="0" w:after="0"/>
              <w:jc w:val="center"/>
              <w:rPr>
                <w:sz w:val="32"/>
              </w:rPr>
            </w:pPr>
            <w:r>
              <w:rPr>
                <w:sz w:val="32"/>
              </w:rPr>
              <w:t>001</w:t>
            </w:r>
          </w:p>
        </w:tc>
        <w:tc>
          <w:tcPr>
            <w:tcW w:w="2250" w:type="dxa"/>
            <w:tcBorders/>
          </w:tcPr>
          <w:p>
            <w:pPr>
              <w:pStyle w:val="Normal"/>
              <w:spacing w:lineRule="auto" w:line="240" w:before="0" w:after="0"/>
              <w:jc w:val="center"/>
              <w:rPr>
                <w:sz w:val="32"/>
              </w:rPr>
            </w:pPr>
            <w:r>
              <w:rPr>
                <w:sz w:val="32"/>
              </w:rPr>
              <w:t>3220</w:t>
            </w:r>
          </w:p>
        </w:tc>
        <w:tc>
          <w:tcPr>
            <w:tcW w:w="2462" w:type="dxa"/>
            <w:tcBorders/>
          </w:tcPr>
          <w:p>
            <w:pPr>
              <w:pStyle w:val="Normal"/>
              <w:spacing w:lineRule="auto" w:line="240" w:before="0" w:after="0"/>
              <w:jc w:val="center"/>
              <w:rPr>
                <w:sz w:val="32"/>
              </w:rPr>
            </w:pPr>
            <w:r>
              <w:rPr>
                <w:sz w:val="32"/>
              </w:rPr>
              <w:t>2123</w:t>
            </w:r>
          </w:p>
        </w:tc>
      </w:tr>
      <w:tr>
        <w:trPr/>
        <w:tc>
          <w:tcPr>
            <w:tcW w:w="1548" w:type="dxa"/>
            <w:tcBorders/>
          </w:tcPr>
          <w:p>
            <w:pPr>
              <w:pStyle w:val="Normal"/>
              <w:spacing w:lineRule="auto" w:line="240" w:before="0" w:after="0"/>
              <w:jc w:val="right"/>
              <w:rPr>
                <w:sz w:val="32"/>
              </w:rPr>
            </w:pPr>
            <w:r>
              <w:rPr>
                <w:sz w:val="32"/>
              </w:rPr>
              <w:t>3</w:t>
            </w:r>
          </w:p>
        </w:tc>
        <w:tc>
          <w:tcPr>
            <w:tcW w:w="2250" w:type="dxa"/>
            <w:tcBorders/>
          </w:tcPr>
          <w:p>
            <w:pPr>
              <w:pStyle w:val="Normal"/>
              <w:spacing w:lineRule="auto" w:line="240" w:before="0" w:after="0"/>
              <w:jc w:val="center"/>
              <w:rPr>
                <w:sz w:val="32"/>
              </w:rPr>
            </w:pPr>
            <w:r>
              <w:rPr>
                <w:sz w:val="32"/>
              </w:rPr>
              <w:t>010</w:t>
            </w:r>
          </w:p>
        </w:tc>
        <w:tc>
          <w:tcPr>
            <w:tcW w:w="2250" w:type="dxa"/>
            <w:tcBorders/>
          </w:tcPr>
          <w:p>
            <w:pPr>
              <w:pStyle w:val="Normal"/>
              <w:spacing w:lineRule="auto" w:line="240" w:before="0" w:after="0"/>
              <w:jc w:val="center"/>
              <w:rPr>
                <w:sz w:val="32"/>
              </w:rPr>
            </w:pPr>
            <w:r>
              <w:rPr>
                <w:sz w:val="32"/>
              </w:rPr>
              <w:t>5184</w:t>
            </w:r>
          </w:p>
        </w:tc>
        <w:tc>
          <w:tcPr>
            <w:tcW w:w="2462" w:type="dxa"/>
            <w:tcBorders/>
          </w:tcPr>
          <w:p>
            <w:pPr>
              <w:pStyle w:val="Normal"/>
              <w:spacing w:lineRule="auto" w:line="240" w:before="0" w:after="0"/>
              <w:jc w:val="center"/>
              <w:rPr>
                <w:sz w:val="32"/>
              </w:rPr>
            </w:pPr>
            <w:r>
              <w:rPr>
                <w:sz w:val="32"/>
              </w:rPr>
              <w:t>1584</w:t>
            </w:r>
          </w:p>
        </w:tc>
      </w:tr>
      <w:tr>
        <w:trPr/>
        <w:tc>
          <w:tcPr>
            <w:tcW w:w="1548" w:type="dxa"/>
            <w:tcBorders/>
          </w:tcPr>
          <w:p>
            <w:pPr>
              <w:pStyle w:val="Normal"/>
              <w:spacing w:lineRule="auto" w:line="240" w:before="0" w:after="0"/>
              <w:jc w:val="right"/>
              <w:rPr>
                <w:sz w:val="32"/>
              </w:rPr>
            </w:pPr>
            <w:r>
              <w:rPr>
                <w:sz w:val="32"/>
              </w:rPr>
              <w:t>4</w:t>
            </w:r>
          </w:p>
        </w:tc>
        <w:tc>
          <w:tcPr>
            <w:tcW w:w="2250" w:type="dxa"/>
            <w:tcBorders/>
          </w:tcPr>
          <w:p>
            <w:pPr>
              <w:pStyle w:val="Normal"/>
              <w:spacing w:lineRule="auto" w:line="240" w:before="0" w:after="0"/>
              <w:jc w:val="center"/>
              <w:rPr>
                <w:sz w:val="32"/>
              </w:rPr>
            </w:pPr>
            <w:r>
              <w:rPr>
                <w:sz w:val="32"/>
              </w:rPr>
              <w:t>011</w:t>
            </w:r>
          </w:p>
        </w:tc>
        <w:tc>
          <w:tcPr>
            <w:tcW w:w="2250" w:type="dxa"/>
            <w:tcBorders/>
          </w:tcPr>
          <w:p>
            <w:pPr>
              <w:pStyle w:val="Normal"/>
              <w:spacing w:lineRule="auto" w:line="240" w:before="0" w:after="0"/>
              <w:jc w:val="center"/>
              <w:rPr>
                <w:sz w:val="32"/>
              </w:rPr>
            </w:pPr>
            <w:r>
              <w:rPr>
                <w:sz w:val="32"/>
              </w:rPr>
              <w:t>7724</w:t>
            </w:r>
          </w:p>
        </w:tc>
        <w:tc>
          <w:tcPr>
            <w:tcW w:w="2462" w:type="dxa"/>
            <w:tcBorders/>
          </w:tcPr>
          <w:p>
            <w:pPr>
              <w:pStyle w:val="Normal"/>
              <w:spacing w:lineRule="auto" w:line="240" w:before="0" w:after="0"/>
              <w:jc w:val="center"/>
              <w:rPr>
                <w:sz w:val="32"/>
              </w:rPr>
            </w:pPr>
            <w:r>
              <w:rPr>
                <w:sz w:val="32"/>
              </w:rPr>
              <w:t>2562</w:t>
            </w:r>
          </w:p>
        </w:tc>
      </w:tr>
      <w:tr>
        <w:trPr/>
        <w:tc>
          <w:tcPr>
            <w:tcW w:w="1548" w:type="dxa"/>
            <w:tcBorders/>
          </w:tcPr>
          <w:p>
            <w:pPr>
              <w:pStyle w:val="Normal"/>
              <w:spacing w:lineRule="auto" w:line="240" w:before="0" w:after="0"/>
              <w:jc w:val="right"/>
              <w:rPr>
                <w:sz w:val="32"/>
              </w:rPr>
            </w:pPr>
            <w:r>
              <w:rPr>
                <w:sz w:val="32"/>
              </w:rPr>
              <w:t>5</w:t>
            </w:r>
          </w:p>
        </w:tc>
        <w:tc>
          <w:tcPr>
            <w:tcW w:w="2250" w:type="dxa"/>
            <w:tcBorders/>
          </w:tcPr>
          <w:p>
            <w:pPr>
              <w:pStyle w:val="Normal"/>
              <w:spacing w:lineRule="auto" w:line="240" w:before="0" w:after="0"/>
              <w:jc w:val="center"/>
              <w:rPr>
                <w:sz w:val="32"/>
              </w:rPr>
            </w:pPr>
            <w:r>
              <w:rPr>
                <w:sz w:val="32"/>
              </w:rPr>
              <w:t>100</w:t>
            </w:r>
          </w:p>
        </w:tc>
        <w:tc>
          <w:tcPr>
            <w:tcW w:w="2250" w:type="dxa"/>
            <w:tcBorders/>
          </w:tcPr>
          <w:p>
            <w:pPr>
              <w:pStyle w:val="Normal"/>
              <w:spacing w:lineRule="auto" w:line="240" w:before="0" w:after="0"/>
              <w:jc w:val="center"/>
              <w:rPr>
                <w:sz w:val="32"/>
              </w:rPr>
            </w:pPr>
            <w:r>
              <w:rPr>
                <w:sz w:val="32"/>
              </w:rPr>
              <w:t>2451</w:t>
            </w:r>
          </w:p>
        </w:tc>
        <w:tc>
          <w:tcPr>
            <w:tcW w:w="2462" w:type="dxa"/>
            <w:tcBorders/>
          </w:tcPr>
          <w:p>
            <w:pPr>
              <w:pStyle w:val="Normal"/>
              <w:spacing w:lineRule="auto" w:line="240" w:before="0" w:after="0"/>
              <w:jc w:val="center"/>
              <w:rPr>
                <w:sz w:val="32"/>
              </w:rPr>
            </w:pPr>
            <w:r>
              <w:rPr>
                <w:sz w:val="32"/>
              </w:rPr>
              <w:t>5751</w:t>
            </w:r>
          </w:p>
        </w:tc>
      </w:tr>
      <w:tr>
        <w:trPr/>
        <w:tc>
          <w:tcPr>
            <w:tcW w:w="1548" w:type="dxa"/>
            <w:tcBorders/>
          </w:tcPr>
          <w:p>
            <w:pPr>
              <w:pStyle w:val="Normal"/>
              <w:spacing w:lineRule="auto" w:line="240" w:before="0" w:after="0"/>
              <w:jc w:val="right"/>
              <w:rPr>
                <w:sz w:val="32"/>
              </w:rPr>
            </w:pPr>
            <w:r>
              <w:rPr>
                <w:sz w:val="32"/>
              </w:rPr>
              <w:t>6</w:t>
            </w:r>
          </w:p>
        </w:tc>
        <w:tc>
          <w:tcPr>
            <w:tcW w:w="2250" w:type="dxa"/>
            <w:tcBorders/>
          </w:tcPr>
          <w:p>
            <w:pPr>
              <w:pStyle w:val="Normal"/>
              <w:spacing w:lineRule="auto" w:line="240" w:before="0" w:after="0"/>
              <w:jc w:val="center"/>
              <w:rPr>
                <w:sz w:val="32"/>
              </w:rPr>
            </w:pPr>
            <w:r>
              <w:rPr>
                <w:sz w:val="32"/>
              </w:rPr>
              <w:t>101</w:t>
            </w:r>
          </w:p>
        </w:tc>
        <w:tc>
          <w:tcPr>
            <w:tcW w:w="2250" w:type="dxa"/>
            <w:tcBorders/>
          </w:tcPr>
          <w:p>
            <w:pPr>
              <w:pStyle w:val="Normal"/>
              <w:spacing w:lineRule="auto" w:line="240" w:before="0" w:after="0"/>
              <w:jc w:val="center"/>
              <w:rPr>
                <w:sz w:val="32"/>
              </w:rPr>
            </w:pPr>
            <w:r>
              <w:rPr>
                <w:sz w:val="32"/>
              </w:rPr>
              <w:t>5783</w:t>
            </w:r>
          </w:p>
        </w:tc>
        <w:tc>
          <w:tcPr>
            <w:tcW w:w="2462" w:type="dxa"/>
            <w:tcBorders/>
          </w:tcPr>
          <w:p>
            <w:pPr>
              <w:pStyle w:val="Normal"/>
              <w:spacing w:lineRule="auto" w:line="240" w:before="0" w:after="0"/>
              <w:jc w:val="center"/>
              <w:rPr>
                <w:sz w:val="32"/>
              </w:rPr>
            </w:pPr>
            <w:r>
              <w:rPr>
                <w:sz w:val="32"/>
              </w:rPr>
              <w:t>6573</w:t>
            </w:r>
          </w:p>
        </w:tc>
      </w:tr>
      <w:tr>
        <w:trPr/>
        <w:tc>
          <w:tcPr>
            <w:tcW w:w="1548" w:type="dxa"/>
            <w:tcBorders/>
          </w:tcPr>
          <w:p>
            <w:pPr>
              <w:pStyle w:val="Normal"/>
              <w:spacing w:lineRule="auto" w:line="240" w:before="0" w:after="0"/>
              <w:jc w:val="right"/>
              <w:rPr>
                <w:sz w:val="32"/>
              </w:rPr>
            </w:pPr>
            <w:r>
              <w:rPr>
                <w:sz w:val="32"/>
              </w:rPr>
              <w:t>7</w:t>
            </w:r>
          </w:p>
        </w:tc>
        <w:tc>
          <w:tcPr>
            <w:tcW w:w="2250" w:type="dxa"/>
            <w:tcBorders/>
          </w:tcPr>
          <w:p>
            <w:pPr>
              <w:pStyle w:val="Normal"/>
              <w:spacing w:lineRule="auto" w:line="240" w:before="0" w:after="0"/>
              <w:jc w:val="center"/>
              <w:rPr>
                <w:sz w:val="32"/>
              </w:rPr>
            </w:pPr>
            <w:r>
              <w:rPr>
                <w:sz w:val="32"/>
              </w:rPr>
              <w:t>110</w:t>
            </w:r>
          </w:p>
        </w:tc>
        <w:tc>
          <w:tcPr>
            <w:tcW w:w="2250" w:type="dxa"/>
            <w:tcBorders/>
          </w:tcPr>
          <w:p>
            <w:pPr>
              <w:pStyle w:val="Normal"/>
              <w:spacing w:lineRule="auto" w:line="240" w:before="0" w:after="0"/>
              <w:jc w:val="center"/>
              <w:rPr>
                <w:sz w:val="32"/>
              </w:rPr>
            </w:pPr>
            <w:r>
              <w:rPr>
                <w:sz w:val="32"/>
              </w:rPr>
              <w:t>4377</w:t>
            </w:r>
          </w:p>
        </w:tc>
        <w:tc>
          <w:tcPr>
            <w:tcW w:w="2462" w:type="dxa"/>
            <w:tcBorders/>
          </w:tcPr>
          <w:p>
            <w:pPr>
              <w:pStyle w:val="Normal"/>
              <w:spacing w:lineRule="auto" w:line="240" w:before="0" w:after="0"/>
              <w:jc w:val="center"/>
              <w:rPr>
                <w:sz w:val="32"/>
              </w:rPr>
            </w:pPr>
            <w:r>
              <w:rPr>
                <w:sz w:val="32"/>
              </w:rPr>
              <w:t>9029</w:t>
            </w:r>
          </w:p>
        </w:tc>
      </w:tr>
      <w:tr>
        <w:trPr/>
        <w:tc>
          <w:tcPr>
            <w:tcW w:w="1548" w:type="dxa"/>
            <w:tcBorders/>
          </w:tcPr>
          <w:p>
            <w:pPr>
              <w:pStyle w:val="Normal"/>
              <w:spacing w:lineRule="auto" w:line="240" w:before="0" w:after="0"/>
              <w:jc w:val="right"/>
              <w:rPr>
                <w:sz w:val="32"/>
              </w:rPr>
            </w:pPr>
            <w:r>
              <w:rPr>
                <w:sz w:val="32"/>
              </w:rPr>
              <w:t>8</w:t>
            </w:r>
          </w:p>
        </w:tc>
        <w:tc>
          <w:tcPr>
            <w:tcW w:w="2250" w:type="dxa"/>
            <w:tcBorders/>
          </w:tcPr>
          <w:p>
            <w:pPr>
              <w:pStyle w:val="Normal"/>
              <w:spacing w:lineRule="auto" w:line="240" w:before="0" w:after="0"/>
              <w:jc w:val="center"/>
              <w:rPr>
                <w:sz w:val="32"/>
              </w:rPr>
            </w:pPr>
            <w:r>
              <w:rPr>
                <w:sz w:val="32"/>
              </w:rPr>
              <w:t>111</w:t>
            </w:r>
          </w:p>
        </w:tc>
        <w:tc>
          <w:tcPr>
            <w:tcW w:w="2250" w:type="dxa"/>
            <w:tcBorders/>
          </w:tcPr>
          <w:p>
            <w:pPr>
              <w:pStyle w:val="Normal"/>
              <w:spacing w:lineRule="auto" w:line="240" w:before="0" w:after="0"/>
              <w:jc w:val="center"/>
              <w:rPr>
                <w:sz w:val="32"/>
              </w:rPr>
            </w:pPr>
            <w:r>
              <w:rPr>
                <w:sz w:val="32"/>
              </w:rPr>
              <w:t>6336</w:t>
            </w:r>
          </w:p>
        </w:tc>
        <w:tc>
          <w:tcPr>
            <w:tcW w:w="2462" w:type="dxa"/>
            <w:tcBorders/>
          </w:tcPr>
          <w:p>
            <w:pPr>
              <w:pStyle w:val="Normal"/>
              <w:spacing w:lineRule="auto" w:line="240" w:before="0" w:after="0"/>
              <w:jc w:val="center"/>
              <w:rPr>
                <w:sz w:val="32"/>
              </w:rPr>
            </w:pPr>
            <w:r>
              <w:rPr>
                <w:sz w:val="32"/>
              </w:rPr>
              <w:t>5779</w:t>
            </w:r>
          </w:p>
        </w:tc>
      </w:tr>
    </w:tbl>
    <w:p>
      <w:pPr>
        <w:pStyle w:val="Normal"/>
        <w:rPr>
          <w:b/>
          <w:b/>
          <w:sz w:val="32"/>
          <w:u w:val="single"/>
        </w:rPr>
      </w:pPr>
      <w:r>
        <w:rPr>
          <w:b/>
          <w:sz w:val="32"/>
          <w:u w:val="single"/>
        </w:rPr>
      </w:r>
    </w:p>
    <w:p>
      <w:pPr>
        <w:pStyle w:val="Normal"/>
        <w:rPr>
          <w:b/>
          <w:b/>
          <w:sz w:val="32"/>
          <w:u w:val="single"/>
        </w:rPr>
      </w:pPr>
      <w:r>
        <w:rPr>
          <w:b/>
          <w:sz w:val="32"/>
          <w:u w:val="single"/>
        </w:rPr>
      </w:r>
    </w:p>
    <w:p>
      <w:pPr>
        <w:pStyle w:val="Normal"/>
        <w:rPr>
          <w:b/>
          <w:b/>
          <w:sz w:val="32"/>
          <w:u w:val="single"/>
        </w:rPr>
      </w:pPr>
      <w:r>
        <w:rPr>
          <w:b/>
          <w:sz w:val="32"/>
          <w:u w:val="single"/>
        </w:rPr>
      </w:r>
    </w:p>
    <w:p>
      <w:pPr>
        <w:pStyle w:val="Normal"/>
        <w:rPr>
          <w:b/>
          <w:b/>
          <w:sz w:val="32"/>
        </w:rPr>
      </w:pPr>
      <w:r>
        <w:rPr>
          <w:b/>
          <w:sz w:val="32"/>
          <w:u w:val="single"/>
        </w:rPr>
        <w:t>MAGAZIE BANCNOTE</w:t>
      </w:r>
    </w:p>
    <w:tbl>
      <w:tblPr>
        <w:tblStyle w:val="TableGrid"/>
        <w:tblW w:w="8928" w:type="dxa"/>
        <w:jc w:val="center"/>
        <w:tblInd w:w="0" w:type="dxa"/>
        <w:tblCellMar>
          <w:top w:w="0" w:type="dxa"/>
          <w:left w:w="108" w:type="dxa"/>
          <w:bottom w:w="0" w:type="dxa"/>
          <w:right w:w="108" w:type="dxa"/>
        </w:tblCellMar>
        <w:tblLook w:val="04a0" w:noHBand="0" w:noVBand="1" w:firstColumn="1" w:lastRow="0" w:lastColumn="0" w:firstRow="1"/>
      </w:tblPr>
      <w:tblGrid>
        <w:gridCol w:w="4338"/>
        <w:gridCol w:w="4589"/>
      </w:tblGrid>
      <w:tr>
        <w:trPr/>
        <w:tc>
          <w:tcPr>
            <w:tcW w:w="4338" w:type="dxa"/>
            <w:tcBorders/>
          </w:tcPr>
          <w:p>
            <w:pPr>
              <w:pStyle w:val="Normal"/>
              <w:spacing w:lineRule="auto" w:line="240" w:before="0" w:after="0"/>
              <w:jc w:val="center"/>
              <w:rPr>
                <w:b/>
                <w:b/>
                <w:sz w:val="32"/>
              </w:rPr>
            </w:pPr>
            <w:r>
              <w:rPr>
                <w:b/>
                <w:sz w:val="32"/>
              </w:rPr>
              <w:t>Bancnota (EUR)</w:t>
            </w:r>
          </w:p>
        </w:tc>
        <w:tc>
          <w:tcPr>
            <w:tcW w:w="4589" w:type="dxa"/>
            <w:tcBorders/>
          </w:tcPr>
          <w:p>
            <w:pPr>
              <w:pStyle w:val="Normal"/>
              <w:spacing w:lineRule="auto" w:line="240" w:before="0" w:after="0"/>
              <w:jc w:val="center"/>
              <w:rPr>
                <w:b/>
                <w:b/>
                <w:sz w:val="32"/>
              </w:rPr>
            </w:pPr>
            <w:r>
              <w:rPr>
                <w:b/>
                <w:sz w:val="32"/>
              </w:rPr>
              <w:t>Cantitate</w:t>
            </w:r>
          </w:p>
        </w:tc>
      </w:tr>
      <w:tr>
        <w:trPr/>
        <w:tc>
          <w:tcPr>
            <w:tcW w:w="4338" w:type="dxa"/>
            <w:tcBorders/>
          </w:tcPr>
          <w:p>
            <w:pPr>
              <w:pStyle w:val="Normal"/>
              <w:spacing w:lineRule="auto" w:line="240" w:before="0" w:after="0"/>
              <w:jc w:val="center"/>
              <w:rPr>
                <w:sz w:val="32"/>
              </w:rPr>
            </w:pPr>
            <w:r>
              <w:rPr>
                <w:sz w:val="32"/>
              </w:rPr>
              <w:t>5</w:t>
            </w:r>
          </w:p>
        </w:tc>
        <w:tc>
          <w:tcPr>
            <w:tcW w:w="4589" w:type="dxa"/>
            <w:tcBorders/>
          </w:tcPr>
          <w:p>
            <w:pPr>
              <w:pStyle w:val="Normal"/>
              <w:spacing w:lineRule="auto" w:line="240" w:before="0" w:after="0"/>
              <w:jc w:val="center"/>
              <w:rPr>
                <w:sz w:val="32"/>
              </w:rPr>
            </w:pPr>
            <w:r>
              <w:rPr>
                <w:sz w:val="32"/>
              </w:rPr>
              <w:t>1</w:t>
            </w:r>
          </w:p>
        </w:tc>
      </w:tr>
      <w:tr>
        <w:trPr/>
        <w:tc>
          <w:tcPr>
            <w:tcW w:w="4338" w:type="dxa"/>
            <w:tcBorders/>
          </w:tcPr>
          <w:p>
            <w:pPr>
              <w:pStyle w:val="Normal"/>
              <w:spacing w:lineRule="auto" w:line="240" w:before="0" w:after="0"/>
              <w:jc w:val="center"/>
              <w:rPr>
                <w:sz w:val="32"/>
              </w:rPr>
            </w:pPr>
            <w:r>
              <w:rPr>
                <w:sz w:val="32"/>
              </w:rPr>
              <w:t>10</w:t>
            </w:r>
          </w:p>
        </w:tc>
        <w:tc>
          <w:tcPr>
            <w:tcW w:w="4589" w:type="dxa"/>
            <w:tcBorders/>
          </w:tcPr>
          <w:p>
            <w:pPr>
              <w:pStyle w:val="Normal"/>
              <w:spacing w:lineRule="auto" w:line="240" w:before="0" w:after="0"/>
              <w:jc w:val="center"/>
              <w:rPr>
                <w:sz w:val="32"/>
              </w:rPr>
            </w:pPr>
            <w:r>
              <w:rPr>
                <w:sz w:val="32"/>
              </w:rPr>
              <w:t>85</w:t>
            </w:r>
          </w:p>
        </w:tc>
      </w:tr>
      <w:tr>
        <w:trPr/>
        <w:tc>
          <w:tcPr>
            <w:tcW w:w="4338" w:type="dxa"/>
            <w:tcBorders/>
          </w:tcPr>
          <w:p>
            <w:pPr>
              <w:pStyle w:val="Normal"/>
              <w:spacing w:lineRule="auto" w:line="240" w:before="0" w:after="0"/>
              <w:jc w:val="center"/>
              <w:rPr>
                <w:sz w:val="32"/>
              </w:rPr>
            </w:pPr>
            <w:r>
              <w:rPr>
                <w:sz w:val="32"/>
              </w:rPr>
              <w:t>20</w:t>
            </w:r>
          </w:p>
        </w:tc>
        <w:tc>
          <w:tcPr>
            <w:tcW w:w="4589" w:type="dxa"/>
            <w:tcBorders/>
          </w:tcPr>
          <w:p>
            <w:pPr>
              <w:pStyle w:val="Normal"/>
              <w:spacing w:lineRule="auto" w:line="240" w:before="0" w:after="0"/>
              <w:jc w:val="center"/>
              <w:rPr>
                <w:sz w:val="32"/>
              </w:rPr>
            </w:pPr>
            <w:r>
              <w:rPr>
                <w:sz w:val="32"/>
              </w:rPr>
              <w:t>22</w:t>
            </w:r>
          </w:p>
        </w:tc>
      </w:tr>
      <w:tr>
        <w:trPr/>
        <w:tc>
          <w:tcPr>
            <w:tcW w:w="4338" w:type="dxa"/>
            <w:tcBorders/>
          </w:tcPr>
          <w:p>
            <w:pPr>
              <w:pStyle w:val="Normal"/>
              <w:spacing w:lineRule="auto" w:line="240" w:before="0" w:after="0"/>
              <w:jc w:val="center"/>
              <w:rPr>
                <w:sz w:val="32"/>
              </w:rPr>
            </w:pPr>
            <w:r>
              <w:rPr>
                <w:sz w:val="32"/>
              </w:rPr>
              <w:t>50</w:t>
            </w:r>
          </w:p>
        </w:tc>
        <w:tc>
          <w:tcPr>
            <w:tcW w:w="4589" w:type="dxa"/>
            <w:tcBorders/>
          </w:tcPr>
          <w:p>
            <w:pPr>
              <w:pStyle w:val="Normal"/>
              <w:spacing w:lineRule="auto" w:line="240" w:before="0" w:after="0"/>
              <w:jc w:val="center"/>
              <w:rPr>
                <w:sz w:val="32"/>
              </w:rPr>
            </w:pPr>
            <w:r>
              <w:rPr>
                <w:sz w:val="32"/>
              </w:rPr>
              <w:t>53</w:t>
            </w:r>
          </w:p>
        </w:tc>
      </w:tr>
      <w:tr>
        <w:trPr/>
        <w:tc>
          <w:tcPr>
            <w:tcW w:w="4338" w:type="dxa"/>
            <w:tcBorders/>
          </w:tcPr>
          <w:p>
            <w:pPr>
              <w:pStyle w:val="Normal"/>
              <w:spacing w:lineRule="auto" w:line="240" w:before="0" w:after="0"/>
              <w:jc w:val="center"/>
              <w:rPr>
                <w:sz w:val="32"/>
              </w:rPr>
            </w:pPr>
            <w:r>
              <w:rPr>
                <w:sz w:val="32"/>
              </w:rPr>
              <w:t>100</w:t>
            </w:r>
          </w:p>
        </w:tc>
        <w:tc>
          <w:tcPr>
            <w:tcW w:w="4589" w:type="dxa"/>
            <w:tcBorders/>
          </w:tcPr>
          <w:p>
            <w:pPr>
              <w:pStyle w:val="Normal"/>
              <w:spacing w:lineRule="auto" w:line="240" w:before="0" w:after="0"/>
              <w:jc w:val="center"/>
              <w:rPr>
                <w:sz w:val="32"/>
              </w:rPr>
            </w:pPr>
            <w:r>
              <w:rPr>
                <w:sz w:val="32"/>
              </w:rPr>
              <w:t>92</w:t>
            </w:r>
          </w:p>
        </w:tc>
      </w:tr>
      <w:tr>
        <w:trPr/>
        <w:tc>
          <w:tcPr>
            <w:tcW w:w="4338" w:type="dxa"/>
            <w:tcBorders/>
          </w:tcPr>
          <w:p>
            <w:pPr>
              <w:pStyle w:val="Normal"/>
              <w:spacing w:lineRule="auto" w:line="240" w:before="0" w:after="0"/>
              <w:jc w:val="center"/>
              <w:rPr>
                <w:sz w:val="32"/>
              </w:rPr>
            </w:pPr>
            <w:r>
              <w:rPr>
                <w:sz w:val="32"/>
              </w:rPr>
              <w:t>200</w:t>
            </w:r>
          </w:p>
        </w:tc>
        <w:tc>
          <w:tcPr>
            <w:tcW w:w="4589" w:type="dxa"/>
            <w:tcBorders/>
          </w:tcPr>
          <w:p>
            <w:pPr>
              <w:pStyle w:val="Normal"/>
              <w:spacing w:lineRule="auto" w:line="240" w:before="0" w:after="0"/>
              <w:jc w:val="center"/>
              <w:rPr>
                <w:sz w:val="32"/>
              </w:rPr>
            </w:pPr>
            <w:r>
              <w:rPr>
                <w:sz w:val="32"/>
              </w:rPr>
              <w:t>85</w:t>
            </w:r>
          </w:p>
        </w:tc>
      </w:tr>
      <w:tr>
        <w:trPr/>
        <w:tc>
          <w:tcPr>
            <w:tcW w:w="4338" w:type="dxa"/>
            <w:tcBorders/>
          </w:tcPr>
          <w:p>
            <w:pPr>
              <w:pStyle w:val="Normal"/>
              <w:spacing w:lineRule="auto" w:line="240" w:before="0" w:after="0"/>
              <w:jc w:val="center"/>
              <w:rPr>
                <w:sz w:val="32"/>
              </w:rPr>
            </w:pPr>
            <w:r>
              <w:rPr>
                <w:sz w:val="32"/>
              </w:rPr>
              <w:t>500</w:t>
            </w:r>
          </w:p>
        </w:tc>
        <w:tc>
          <w:tcPr>
            <w:tcW w:w="4589" w:type="dxa"/>
            <w:tcBorders/>
          </w:tcPr>
          <w:p>
            <w:pPr>
              <w:pStyle w:val="Normal"/>
              <w:spacing w:lineRule="auto" w:line="240" w:before="0" w:after="0"/>
              <w:jc w:val="center"/>
              <w:rPr>
                <w:sz w:val="32"/>
              </w:rPr>
            </w:pPr>
            <w:r>
              <w:rPr>
                <w:sz w:val="32"/>
              </w:rPr>
              <w:t>96</w:t>
            </w:r>
          </w:p>
        </w:tc>
      </w:tr>
    </w:tbl>
    <w:p>
      <w:pPr>
        <w:pStyle w:val="Normal"/>
        <w:rPr/>
      </w:pPr>
      <w:r>
        <w:rPr/>
      </w:r>
    </w:p>
    <w:p>
      <w:pPr>
        <w:pStyle w:val="Normal"/>
        <w:rPr/>
      </w:pPr>
      <w:r>
        <w:rPr/>
      </w:r>
      <w:r>
        <w:br w:type="page"/>
      </w:r>
    </w:p>
    <w:p>
      <w:pPr>
        <w:pStyle w:val="Heading1"/>
        <w:numPr>
          <w:ilvl w:val="0"/>
          <w:numId w:val="5"/>
        </w:numPr>
        <w:rPr/>
      </w:pPr>
      <w:bookmarkStart w:id="40" w:name="_Toc8229714"/>
      <w:r>
        <w:rPr/>
        <w:t>Justificarea soluției alese și posibilități de dezvoltare ulterioară</w:t>
      </w:r>
      <w:bookmarkEnd w:id="40"/>
    </w:p>
    <w:p>
      <w:pPr>
        <w:pStyle w:val="Normal"/>
        <w:rPr/>
      </w:pPr>
      <w:r>
        <w:rPr/>
        <w:t xml:space="preserve">Am ales să implementăm proiectul într-un mod cât mai structural pentru o ușoară înțelegere a fiecărui pas executat de automat. Fiecare bloc are un scop bine definit, executându-și rolul în momentul în care este activat (prin oprirea intrării </w:t>
      </w:r>
      <w:r>
        <w:rPr>
          <w:i/>
        </w:rPr>
        <w:t>RESET</w:t>
      </w:r>
      <w:r>
        <w:rPr/>
        <w:t xml:space="preserve"> a acestuia), fiind la rândul său compus din componente cu un scop bine definit. Totodată, am considerat favorabilă utilizarea reprezentării în BCD a numerelor, acestea ușurând afișarea pe 7 segmente prin separarea cifrelor între ele. Desigur, proiectul prezentat este doar o implementare a sistemului pe o plăcuță FPGA, însă acesta poate fi dezvoltat ulterior prin crearea unei interfețe (fizice), ce primește un card real și îi identifică codul, urmând să afișeze pe ecran pașii ce pot fi urmați de către utilizator și având o tastatură numerică pentru introducerea datelor. În plus, având o interfață specializată, se poate restricționa accesul la intrările asincrone </w:t>
      </w:r>
      <w:r>
        <w:rPr>
          <w:i/>
        </w:rPr>
        <w:t>RESET</w:t>
      </w:r>
      <w:r>
        <w:rPr/>
        <w:t xml:space="preserve"> și </w:t>
      </w:r>
      <w:r>
        <w:rPr>
          <w:i/>
        </w:rPr>
        <w:t>clr</w:t>
      </w:r>
      <w:r>
        <w:rPr/>
        <w:t xml:space="preserve"> ale sistemului, acestea fiind disponibile numai personalului autorizat întreținerii automatului bancar.</w:t>
      </w:r>
    </w:p>
    <w:p>
      <w:pPr>
        <w:pStyle w:val="Heading1"/>
        <w:numPr>
          <w:ilvl w:val="0"/>
          <w:numId w:val="5"/>
        </w:numPr>
        <w:rPr/>
      </w:pPr>
      <w:bookmarkStart w:id="41" w:name="_Toc8229715"/>
      <w:r>
        <w:rPr/>
        <w:t>Anexă</w:t>
      </w:r>
      <w:bookmarkEnd w:id="41"/>
    </w:p>
    <w:p>
      <w:pPr>
        <w:pStyle w:val="Normal"/>
        <w:rPr/>
      </w:pPr>
      <w:r>
        <w:rPr/>
        <w:t>În acest ultim capitol vom prezenta componentele logice (SSI și MSI*) folosite și reprezentarea în BCD a numerelor, aspecte utilizate frecvent în proiectul realizat.</w:t>
      </w:r>
    </w:p>
    <w:tbl>
      <w:tblPr>
        <w:tblStyle w:val="TableGrid"/>
        <w:tblpPr w:vertAnchor="text" w:horzAnchor="margin" w:tblpXSpec="right" w:leftFromText="180" w:rightFromText="180" w:tblpY="940"/>
        <w:tblW w:w="2880" w:type="dxa"/>
        <w:jc w:val="right"/>
        <w:tblInd w:w="0" w:type="dxa"/>
        <w:tblCellMar>
          <w:top w:w="0" w:type="dxa"/>
          <w:left w:w="108" w:type="dxa"/>
          <w:bottom w:w="0" w:type="dxa"/>
          <w:right w:w="108" w:type="dxa"/>
        </w:tblCellMar>
        <w:tblLook w:val="04a0" w:noHBand="0" w:noVBand="1" w:firstColumn="1" w:lastRow="0" w:lastColumn="0" w:firstRow="1"/>
      </w:tblPr>
      <w:tblGrid>
        <w:gridCol w:w="1440"/>
        <w:gridCol w:w="1439"/>
      </w:tblGrid>
      <w:tr>
        <w:trPr/>
        <w:tc>
          <w:tcPr>
            <w:tcW w:w="2879" w:type="dxa"/>
            <w:gridSpan w:val="2"/>
            <w:tcBorders/>
          </w:tcPr>
          <w:p>
            <w:pPr>
              <w:pStyle w:val="ListParagraph"/>
              <w:spacing w:lineRule="auto" w:line="240" w:before="0" w:after="0"/>
              <w:ind w:left="0" w:hanging="0"/>
              <w:contextualSpacing/>
              <w:jc w:val="center"/>
              <w:rPr>
                <w:b/>
                <w:b/>
                <w:i/>
                <w:i/>
              </w:rPr>
            </w:pPr>
            <w:r>
              <w:rPr>
                <w:b/>
                <w:i/>
              </w:rPr>
              <w:t>Tabel de adevăr</w:t>
            </w:r>
          </w:p>
        </w:tc>
      </w:tr>
      <w:tr>
        <w:trPr/>
        <w:tc>
          <w:tcPr>
            <w:tcW w:w="1440" w:type="dxa"/>
            <w:tcBorders/>
          </w:tcPr>
          <w:p>
            <w:pPr>
              <w:pStyle w:val="ListParagraph"/>
              <w:spacing w:lineRule="auto" w:line="240" w:before="0" w:after="0"/>
              <w:ind w:left="0" w:hanging="0"/>
              <w:contextualSpacing/>
              <w:jc w:val="center"/>
              <w:rPr>
                <w:b/>
                <w:b/>
              </w:rPr>
            </w:pPr>
            <w:r>
              <w:rPr>
                <w:b/>
              </w:rPr>
              <w:t>INPUT</w:t>
            </w:r>
          </w:p>
        </w:tc>
        <w:tc>
          <w:tcPr>
            <w:tcW w:w="1439" w:type="dxa"/>
            <w:tcBorders/>
          </w:tcPr>
          <w:p>
            <w:pPr>
              <w:pStyle w:val="ListParagraph"/>
              <w:spacing w:lineRule="auto" w:line="240" w:before="0" w:after="0"/>
              <w:ind w:left="0" w:hanging="0"/>
              <w:contextualSpacing/>
              <w:jc w:val="center"/>
              <w:rPr>
                <w:b/>
                <w:b/>
              </w:rPr>
            </w:pPr>
            <w:r>
              <w:rPr>
                <w:b/>
              </w:rPr>
              <w:t>OUTPUT</w:t>
            </w:r>
          </w:p>
        </w:tc>
      </w:tr>
      <w:tr>
        <w:trPr/>
        <w:tc>
          <w:tcPr>
            <w:tcW w:w="1440" w:type="dxa"/>
            <w:tcBorders/>
          </w:tcPr>
          <w:p>
            <w:pPr>
              <w:pStyle w:val="ListParagraph"/>
              <w:spacing w:lineRule="auto" w:line="240" w:before="0" w:after="0"/>
              <w:ind w:left="0" w:hanging="0"/>
              <w:contextualSpacing/>
              <w:jc w:val="center"/>
              <w:rPr/>
            </w:pPr>
            <w:r>
              <w:rPr/>
              <w:t>0</w:t>
            </w:r>
          </w:p>
        </w:tc>
        <w:tc>
          <w:tcPr>
            <w:tcW w:w="1439" w:type="dxa"/>
            <w:tcBorders/>
          </w:tcPr>
          <w:p>
            <w:pPr>
              <w:pStyle w:val="ListParagraph"/>
              <w:spacing w:lineRule="auto" w:line="240" w:before="0" w:after="0"/>
              <w:ind w:left="0" w:hanging="0"/>
              <w:contextualSpacing/>
              <w:jc w:val="center"/>
              <w:rPr/>
            </w:pPr>
            <w:r>
              <w:rPr/>
              <w:t>1</w:t>
            </w:r>
          </w:p>
        </w:tc>
      </w:tr>
      <w:tr>
        <w:trPr/>
        <w:tc>
          <w:tcPr>
            <w:tcW w:w="1440" w:type="dxa"/>
            <w:tcBorders/>
          </w:tcPr>
          <w:p>
            <w:pPr>
              <w:pStyle w:val="ListParagraph"/>
              <w:spacing w:lineRule="auto" w:line="240" w:before="0" w:after="0"/>
              <w:ind w:left="0" w:hanging="0"/>
              <w:contextualSpacing/>
              <w:jc w:val="center"/>
              <w:rPr/>
            </w:pPr>
            <w:r>
              <w:rPr/>
              <w:t>1</w:t>
            </w:r>
          </w:p>
        </w:tc>
        <w:tc>
          <w:tcPr>
            <w:tcW w:w="1439" w:type="dxa"/>
            <w:tcBorders/>
          </w:tcPr>
          <w:p>
            <w:pPr>
              <w:pStyle w:val="ListParagraph"/>
              <w:spacing w:lineRule="auto" w:line="240" w:before="0" w:after="0"/>
              <w:ind w:left="0" w:hanging="0"/>
              <w:contextualSpacing/>
              <w:jc w:val="center"/>
              <w:rPr/>
            </w:pPr>
            <w:r>
              <w:rPr/>
              <w:t>0</w:t>
            </w:r>
          </w:p>
        </w:tc>
      </w:tr>
    </w:tbl>
    <w:p>
      <w:pPr>
        <w:pStyle w:val="Subtitle"/>
        <w:numPr>
          <w:ilvl w:val="0"/>
          <w:numId w:val="0"/>
        </w:numPr>
        <w:ind w:left="0" w:hanging="0"/>
        <w:rPr/>
      </w:pPr>
      <w:r/>
      <w:r>
        <w:rPr/>
        <w:t>Poarta NOT (SSI)</w:t>
      </w:r>
    </w:p>
    <w:p>
      <w:pPr>
        <w:pStyle w:val="ListParagraph"/>
        <w:numPr>
          <w:ilvl w:val="0"/>
          <w:numId w:val="17"/>
        </w:numPr>
        <w:rPr/>
      </w:pPr>
      <w:r>
        <w:rPr/>
        <w:t>Neagă semnalul primit.</w:t>
      </w:r>
    </w:p>
    <w:p>
      <w:pPr>
        <w:pStyle w:val="ListParagraph"/>
        <w:rPr/>
      </w:pPr>
      <w:r>
        <w:rPr/>
        <w:drawing>
          <wp:anchor behindDoc="0" distT="0" distB="0" distL="0" distR="0" simplePos="0" locked="0" layoutInCell="1" allowOverlap="1" relativeHeight="80">
            <wp:simplePos x="0" y="0"/>
            <wp:positionH relativeFrom="column">
              <wp:posOffset>231775</wp:posOffset>
            </wp:positionH>
            <wp:positionV relativeFrom="paragraph">
              <wp:posOffset>74295</wp:posOffset>
            </wp:positionV>
            <wp:extent cx="1873250" cy="704850"/>
            <wp:effectExtent l="0" t="0" r="0" b="0"/>
            <wp:wrapNone/>
            <wp:docPr id="88"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descr=""/>
                    <pic:cNvPicPr>
                      <a:picLocks noChangeAspect="1" noChangeArrowheads="1"/>
                    </pic:cNvPicPr>
                  </pic:nvPicPr>
                  <pic:blipFill>
                    <a:blip r:embed="rId57"/>
                    <a:srcRect l="21480" t="31911" r="62351" b="57271"/>
                    <a:stretch>
                      <a:fillRect/>
                    </a:stretch>
                  </pic:blipFill>
                  <pic:spPr bwMode="auto">
                    <a:xfrm>
                      <a:off x="0" y="0"/>
                      <a:ext cx="1873250" cy="704850"/>
                    </a:xfrm>
                    <a:prstGeom prst="rect">
                      <a:avLst/>
                    </a:prstGeom>
                  </pic:spPr>
                </pic:pic>
              </a:graphicData>
            </a:graphic>
          </wp:anchor>
        </w:drawing>
      </w:r>
    </w:p>
    <w:p>
      <w:pPr>
        <w:pStyle w:val="Subtitle"/>
        <w:rPr/>
      </w:pPr>
      <w:r>
        <w:rPr/>
      </w:r>
    </w:p>
    <w:p>
      <w:pPr>
        <w:pStyle w:val="Subtitle"/>
        <w:rPr/>
      </w:pPr>
      <w:r>
        <w:rPr/>
      </w:r>
    </w:p>
    <w:p>
      <w:pPr>
        <w:pStyle w:val="Subtitle"/>
        <w:rPr/>
      </w:pPr>
      <w:r>
        <w:rPr/>
        <w:t>Poarta AND (SSI)</w:t>
      </w:r>
    </w:p>
    <w:tbl>
      <w:tblPr>
        <w:tblStyle w:val="TableGrid"/>
        <w:tblpPr w:vertAnchor="text" w:horzAnchor="margin" w:tblpXSpec="right" w:leftFromText="180" w:rightFromText="180" w:tblpY="201"/>
        <w:tblW w:w="4320" w:type="dxa"/>
        <w:jc w:val="right"/>
        <w:tblInd w:w="0" w:type="dxa"/>
        <w:tblCellMar>
          <w:top w:w="0" w:type="dxa"/>
          <w:left w:w="108" w:type="dxa"/>
          <w:bottom w:w="0" w:type="dxa"/>
          <w:right w:w="108" w:type="dxa"/>
        </w:tblCellMar>
        <w:tblLook w:val="04a0" w:noHBand="0" w:noVBand="1" w:firstColumn="1" w:lastRow="0" w:lastColumn="0" w:firstRow="1"/>
      </w:tblPr>
      <w:tblGrid>
        <w:gridCol w:w="1440"/>
        <w:gridCol w:w="1440"/>
        <w:gridCol w:w="1440"/>
      </w:tblGrid>
      <w:tr>
        <w:trPr/>
        <w:tc>
          <w:tcPr>
            <w:tcW w:w="4320" w:type="dxa"/>
            <w:gridSpan w:val="3"/>
            <w:tcBorders/>
          </w:tcPr>
          <w:p>
            <w:pPr>
              <w:pStyle w:val="ListParagraph"/>
              <w:spacing w:lineRule="auto" w:line="240" w:before="0" w:after="0"/>
              <w:ind w:left="0" w:hanging="0"/>
              <w:contextualSpacing/>
              <w:jc w:val="center"/>
              <w:rPr>
                <w:b/>
                <w:b/>
                <w:i/>
                <w:i/>
              </w:rPr>
            </w:pPr>
            <w:r>
              <w:rPr>
                <w:b/>
                <w:i/>
              </w:rPr>
              <w:t>Tabel de adevăr</w:t>
            </w:r>
          </w:p>
        </w:tc>
      </w:tr>
      <w:tr>
        <w:trPr/>
        <w:tc>
          <w:tcPr>
            <w:tcW w:w="1440" w:type="dxa"/>
            <w:tcBorders/>
          </w:tcPr>
          <w:p>
            <w:pPr>
              <w:pStyle w:val="ListParagraph"/>
              <w:spacing w:lineRule="auto" w:line="240" w:before="0" w:after="0"/>
              <w:ind w:left="0" w:hanging="0"/>
              <w:contextualSpacing/>
              <w:jc w:val="center"/>
              <w:rPr>
                <w:b/>
                <w:b/>
              </w:rPr>
            </w:pPr>
            <w:r>
              <w:rPr>
                <w:b/>
              </w:rPr>
              <w:t>INPUT1</w:t>
            </w:r>
          </w:p>
        </w:tc>
        <w:tc>
          <w:tcPr>
            <w:tcW w:w="1440" w:type="dxa"/>
            <w:tcBorders/>
          </w:tcPr>
          <w:p>
            <w:pPr>
              <w:pStyle w:val="ListParagraph"/>
              <w:spacing w:lineRule="auto" w:line="240" w:before="0" w:after="0"/>
              <w:ind w:left="0" w:hanging="0"/>
              <w:contextualSpacing/>
              <w:jc w:val="center"/>
              <w:rPr>
                <w:b/>
                <w:b/>
              </w:rPr>
            </w:pPr>
            <w:r>
              <w:rPr>
                <w:b/>
              </w:rPr>
              <w:t>INPUT2</w:t>
            </w:r>
          </w:p>
        </w:tc>
        <w:tc>
          <w:tcPr>
            <w:tcW w:w="1440" w:type="dxa"/>
            <w:tcBorders/>
          </w:tcPr>
          <w:p>
            <w:pPr>
              <w:pStyle w:val="ListParagraph"/>
              <w:spacing w:lineRule="auto" w:line="240" w:before="0" w:after="0"/>
              <w:ind w:left="0" w:hanging="0"/>
              <w:contextualSpacing/>
              <w:jc w:val="center"/>
              <w:rPr>
                <w:b/>
                <w:b/>
              </w:rPr>
            </w:pPr>
            <w:r>
              <w:rPr>
                <w:b/>
              </w:rPr>
              <w:t>OUTPUT</w:t>
            </w:r>
          </w:p>
        </w:tc>
      </w:tr>
      <w:tr>
        <w:trPr/>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0</w:t>
            </w:r>
          </w:p>
        </w:tc>
      </w:tr>
      <w:tr>
        <w:trPr/>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0</w:t>
            </w:r>
          </w:p>
        </w:tc>
      </w:tr>
      <w:tr>
        <w:trPr/>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0</w:t>
            </w:r>
          </w:p>
        </w:tc>
      </w:tr>
      <w:tr>
        <w:trPr/>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1</w:t>
            </w:r>
          </w:p>
        </w:tc>
      </w:tr>
    </w:tbl>
    <w:p>
      <w:pPr>
        <w:pStyle w:val="ListParagraph"/>
        <w:numPr>
          <w:ilvl w:val="0"/>
          <w:numId w:val="17"/>
        </w:numPr>
        <w:rPr/>
      </w:pPr>
      <w:r>
        <w:drawing>
          <wp:anchor behindDoc="0" distT="0" distB="0" distL="0" distR="0" simplePos="0" locked="0" layoutInCell="1" allowOverlap="1" relativeHeight="81">
            <wp:simplePos x="0" y="0"/>
            <wp:positionH relativeFrom="column">
              <wp:posOffset>-179705</wp:posOffset>
            </wp:positionH>
            <wp:positionV relativeFrom="paragraph">
              <wp:posOffset>341630</wp:posOffset>
            </wp:positionV>
            <wp:extent cx="2286000" cy="803910"/>
            <wp:effectExtent l="0" t="0" r="0" b="0"/>
            <wp:wrapNone/>
            <wp:docPr id="89"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4" descr=""/>
                    <pic:cNvPicPr>
                      <a:picLocks noChangeAspect="1" noChangeArrowheads="1"/>
                    </pic:cNvPicPr>
                  </pic:nvPicPr>
                  <pic:blipFill>
                    <a:blip r:embed="rId58"/>
                    <a:srcRect l="16987" t="32482" r="59783" b="53000"/>
                    <a:stretch>
                      <a:fillRect/>
                    </a:stretch>
                  </pic:blipFill>
                  <pic:spPr bwMode="auto">
                    <a:xfrm>
                      <a:off x="0" y="0"/>
                      <a:ext cx="2286000" cy="803910"/>
                    </a:xfrm>
                    <a:prstGeom prst="rect">
                      <a:avLst/>
                    </a:prstGeom>
                  </pic:spPr>
                </pic:pic>
              </a:graphicData>
            </a:graphic>
          </wp:anchor>
        </w:drawing>
      </w:r>
      <w:r>
        <w:rPr/>
        <w:t xml:space="preserve">Se activează când toate inputurile acesteia sunt </w:t>
      </w:r>
      <w:r>
        <w:rPr>
          <w:lang w:val="en-US"/>
        </w:rPr>
        <w:t>‘1’.</w:t>
      </w:r>
    </w:p>
    <w:p>
      <w:pPr>
        <w:pStyle w:val="ListParagraph"/>
        <w:rPr/>
      </w:pPr>
      <w:r>
        <w:rPr/>
      </w:r>
    </w:p>
    <w:p>
      <w:pPr>
        <w:pStyle w:val="ListParagraph"/>
        <w:rPr/>
      </w:pPr>
      <w:r>
        <w:rPr/>
      </w:r>
    </w:p>
    <w:tbl>
      <w:tblPr>
        <w:tblStyle w:val="TableGrid"/>
        <w:tblpPr w:vertAnchor="text" w:horzAnchor="margin" w:tblpXSpec="right" w:leftFromText="180" w:rightFromText="180" w:tblpY="761"/>
        <w:tblW w:w="5760" w:type="dxa"/>
        <w:jc w:val="right"/>
        <w:tblInd w:w="0" w:type="dxa"/>
        <w:tblCellMar>
          <w:top w:w="0" w:type="dxa"/>
          <w:left w:w="108" w:type="dxa"/>
          <w:bottom w:w="0" w:type="dxa"/>
          <w:right w:w="108" w:type="dxa"/>
        </w:tblCellMar>
        <w:tblLook w:val="04a0" w:noHBand="0" w:noVBand="1" w:firstColumn="1" w:lastRow="0" w:lastColumn="0" w:firstRow="1"/>
      </w:tblPr>
      <w:tblGrid>
        <w:gridCol w:w="1440"/>
        <w:gridCol w:w="1440"/>
        <w:gridCol w:w="1440"/>
        <w:gridCol w:w="1439"/>
      </w:tblGrid>
      <w:tr>
        <w:trPr/>
        <w:tc>
          <w:tcPr>
            <w:tcW w:w="5759" w:type="dxa"/>
            <w:gridSpan w:val="4"/>
            <w:tcBorders/>
          </w:tcPr>
          <w:p>
            <w:pPr>
              <w:pStyle w:val="ListParagraph"/>
              <w:spacing w:lineRule="auto" w:line="240" w:before="0" w:after="0"/>
              <w:ind w:left="0" w:hanging="0"/>
              <w:contextualSpacing/>
              <w:jc w:val="center"/>
              <w:rPr>
                <w:b/>
                <w:b/>
                <w:i/>
                <w:i/>
              </w:rPr>
            </w:pPr>
            <w:r>
              <w:rPr>
                <w:b/>
                <w:i/>
              </w:rPr>
              <w:t>Tabel de adevăr</w:t>
            </w:r>
          </w:p>
        </w:tc>
      </w:tr>
      <w:tr>
        <w:trPr/>
        <w:tc>
          <w:tcPr>
            <w:tcW w:w="1440" w:type="dxa"/>
            <w:tcBorders/>
          </w:tcPr>
          <w:p>
            <w:pPr>
              <w:pStyle w:val="ListParagraph"/>
              <w:spacing w:lineRule="auto" w:line="240" w:before="0" w:after="0"/>
              <w:ind w:left="0" w:hanging="0"/>
              <w:contextualSpacing/>
              <w:jc w:val="center"/>
              <w:rPr>
                <w:b/>
                <w:b/>
              </w:rPr>
            </w:pPr>
            <w:r>
              <w:rPr>
                <w:b/>
              </w:rPr>
              <w:t>INPUT1</w:t>
            </w:r>
          </w:p>
        </w:tc>
        <w:tc>
          <w:tcPr>
            <w:tcW w:w="1440" w:type="dxa"/>
            <w:tcBorders/>
          </w:tcPr>
          <w:p>
            <w:pPr>
              <w:pStyle w:val="ListParagraph"/>
              <w:spacing w:lineRule="auto" w:line="240" w:before="0" w:after="0"/>
              <w:ind w:left="0" w:hanging="0"/>
              <w:contextualSpacing/>
              <w:jc w:val="center"/>
              <w:rPr>
                <w:b/>
                <w:b/>
              </w:rPr>
            </w:pPr>
            <w:r>
              <w:rPr>
                <w:b/>
              </w:rPr>
              <w:t>INPUT2</w:t>
            </w:r>
          </w:p>
        </w:tc>
        <w:tc>
          <w:tcPr>
            <w:tcW w:w="1440" w:type="dxa"/>
            <w:tcBorders/>
          </w:tcPr>
          <w:p>
            <w:pPr>
              <w:pStyle w:val="ListParagraph"/>
              <w:spacing w:lineRule="auto" w:line="240" w:before="0" w:after="0"/>
              <w:ind w:left="0" w:hanging="0"/>
              <w:contextualSpacing/>
              <w:jc w:val="center"/>
              <w:rPr>
                <w:b/>
                <w:b/>
              </w:rPr>
            </w:pPr>
            <w:r>
              <w:rPr>
                <w:b/>
              </w:rPr>
              <w:t>INPUT3</w:t>
            </w:r>
          </w:p>
        </w:tc>
        <w:tc>
          <w:tcPr>
            <w:tcW w:w="1439" w:type="dxa"/>
            <w:tcBorders/>
          </w:tcPr>
          <w:p>
            <w:pPr>
              <w:pStyle w:val="ListParagraph"/>
              <w:spacing w:lineRule="auto" w:line="240" w:before="0" w:after="0"/>
              <w:ind w:left="0" w:hanging="0"/>
              <w:contextualSpacing/>
              <w:jc w:val="center"/>
              <w:rPr>
                <w:b/>
                <w:b/>
              </w:rPr>
            </w:pPr>
            <w:r>
              <w:rPr>
                <w:b/>
              </w:rPr>
              <w:t>OUTPUT</w:t>
            </w:r>
          </w:p>
        </w:tc>
      </w:tr>
      <w:tr>
        <w:trPr/>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0</w:t>
            </w:r>
          </w:p>
        </w:tc>
        <w:tc>
          <w:tcPr>
            <w:tcW w:w="1439" w:type="dxa"/>
            <w:tcBorders/>
          </w:tcPr>
          <w:p>
            <w:pPr>
              <w:pStyle w:val="ListParagraph"/>
              <w:spacing w:lineRule="auto" w:line="240" w:before="0" w:after="0"/>
              <w:ind w:left="0" w:hanging="0"/>
              <w:contextualSpacing/>
              <w:jc w:val="center"/>
              <w:rPr/>
            </w:pPr>
            <w:r>
              <w:rPr/>
              <w:t>0</w:t>
            </w:r>
          </w:p>
        </w:tc>
      </w:tr>
      <w:tr>
        <w:trPr/>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1</w:t>
            </w:r>
          </w:p>
        </w:tc>
        <w:tc>
          <w:tcPr>
            <w:tcW w:w="1439" w:type="dxa"/>
            <w:tcBorders/>
          </w:tcPr>
          <w:p>
            <w:pPr>
              <w:pStyle w:val="ListParagraph"/>
              <w:spacing w:lineRule="auto" w:line="240" w:before="0" w:after="0"/>
              <w:ind w:left="0" w:hanging="0"/>
              <w:contextualSpacing/>
              <w:jc w:val="center"/>
              <w:rPr/>
            </w:pPr>
            <w:r>
              <w:rPr/>
              <w:t>0</w:t>
            </w:r>
          </w:p>
        </w:tc>
      </w:tr>
      <w:tr>
        <w:trPr/>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0</w:t>
            </w:r>
          </w:p>
        </w:tc>
        <w:tc>
          <w:tcPr>
            <w:tcW w:w="1439" w:type="dxa"/>
            <w:tcBorders/>
          </w:tcPr>
          <w:p>
            <w:pPr>
              <w:pStyle w:val="ListParagraph"/>
              <w:spacing w:lineRule="auto" w:line="240" w:before="0" w:after="0"/>
              <w:ind w:left="0" w:hanging="0"/>
              <w:contextualSpacing/>
              <w:jc w:val="center"/>
              <w:rPr/>
            </w:pPr>
            <w:r>
              <w:rPr/>
              <w:t>0</w:t>
            </w:r>
          </w:p>
        </w:tc>
      </w:tr>
      <w:tr>
        <w:trPr/>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1</w:t>
            </w:r>
          </w:p>
        </w:tc>
        <w:tc>
          <w:tcPr>
            <w:tcW w:w="1439" w:type="dxa"/>
            <w:tcBorders/>
          </w:tcPr>
          <w:p>
            <w:pPr>
              <w:pStyle w:val="ListParagraph"/>
              <w:spacing w:lineRule="auto" w:line="240" w:before="0" w:after="0"/>
              <w:ind w:left="0" w:hanging="0"/>
              <w:contextualSpacing/>
              <w:jc w:val="center"/>
              <w:rPr/>
            </w:pPr>
            <w:r>
              <w:rPr/>
              <w:t>0</w:t>
            </w:r>
          </w:p>
        </w:tc>
      </w:tr>
      <w:tr>
        <w:trPr/>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0</w:t>
            </w:r>
          </w:p>
        </w:tc>
        <w:tc>
          <w:tcPr>
            <w:tcW w:w="1439" w:type="dxa"/>
            <w:tcBorders/>
          </w:tcPr>
          <w:p>
            <w:pPr>
              <w:pStyle w:val="ListParagraph"/>
              <w:spacing w:lineRule="auto" w:line="240" w:before="0" w:after="0"/>
              <w:ind w:left="0" w:hanging="0"/>
              <w:contextualSpacing/>
              <w:jc w:val="center"/>
              <w:rPr/>
            </w:pPr>
            <w:r>
              <w:rPr/>
              <w:t>0</w:t>
            </w:r>
          </w:p>
        </w:tc>
      </w:tr>
      <w:tr>
        <w:trPr/>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1</w:t>
            </w:r>
          </w:p>
        </w:tc>
        <w:tc>
          <w:tcPr>
            <w:tcW w:w="1439" w:type="dxa"/>
            <w:tcBorders/>
          </w:tcPr>
          <w:p>
            <w:pPr>
              <w:pStyle w:val="ListParagraph"/>
              <w:spacing w:lineRule="auto" w:line="240" w:before="0" w:after="0"/>
              <w:ind w:left="0" w:hanging="0"/>
              <w:contextualSpacing/>
              <w:jc w:val="center"/>
              <w:rPr/>
            </w:pPr>
            <w:r>
              <w:rPr/>
              <w:t>0</w:t>
            </w:r>
          </w:p>
        </w:tc>
      </w:tr>
      <w:tr>
        <w:trPr/>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0</w:t>
            </w:r>
          </w:p>
        </w:tc>
        <w:tc>
          <w:tcPr>
            <w:tcW w:w="1439" w:type="dxa"/>
            <w:tcBorders/>
          </w:tcPr>
          <w:p>
            <w:pPr>
              <w:pStyle w:val="ListParagraph"/>
              <w:spacing w:lineRule="auto" w:line="240" w:before="0" w:after="0"/>
              <w:ind w:left="0" w:hanging="0"/>
              <w:contextualSpacing/>
              <w:jc w:val="center"/>
              <w:rPr/>
            </w:pPr>
            <w:r>
              <w:rPr/>
              <w:t>0</w:t>
            </w:r>
          </w:p>
        </w:tc>
      </w:tr>
      <w:tr>
        <w:trPr/>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1</w:t>
            </w:r>
          </w:p>
        </w:tc>
        <w:tc>
          <w:tcPr>
            <w:tcW w:w="1439" w:type="dxa"/>
            <w:tcBorders/>
          </w:tcPr>
          <w:p>
            <w:pPr>
              <w:pStyle w:val="ListParagraph"/>
              <w:spacing w:lineRule="auto" w:line="240" w:before="0" w:after="0"/>
              <w:ind w:left="0" w:hanging="0"/>
              <w:contextualSpacing/>
              <w:jc w:val="center"/>
              <w:rPr/>
            </w:pPr>
            <w:r>
              <w:rPr/>
              <w:t>1</w:t>
            </w:r>
          </w:p>
        </w:tc>
      </w:tr>
    </w:tbl>
    <w:p>
      <w:pPr>
        <w:pStyle w:val="ListParagraph"/>
        <w:rPr/>
      </w:pPr>
      <w:r>
        <w:rPr/>
      </w:r>
    </w:p>
    <w:p>
      <w:pPr>
        <w:pStyle w:val="ListParagraph"/>
        <w:rPr/>
      </w:pPr>
      <w:r>
        <w:rPr/>
      </w:r>
    </w:p>
    <w:p>
      <w:pPr>
        <w:pStyle w:val="ListParagraph"/>
        <w:rPr/>
      </w:pPr>
      <w:r>
        <w:rPr/>
      </w:r>
    </w:p>
    <w:p>
      <w:pPr>
        <w:pStyle w:val="Normal"/>
        <w:rPr/>
      </w:pPr>
      <w:r>
        <w:rPr/>
        <w:drawing>
          <wp:anchor behindDoc="0" distT="0" distB="0" distL="0" distR="0" simplePos="0" locked="0" layoutInCell="1" allowOverlap="1" relativeHeight="82">
            <wp:simplePos x="0" y="0"/>
            <wp:positionH relativeFrom="column">
              <wp:posOffset>-180975</wp:posOffset>
            </wp:positionH>
            <wp:positionV relativeFrom="paragraph">
              <wp:posOffset>229870</wp:posOffset>
            </wp:positionV>
            <wp:extent cx="2150745" cy="857250"/>
            <wp:effectExtent l="0" t="0" r="0" b="0"/>
            <wp:wrapNone/>
            <wp:docPr id="90"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5" descr=""/>
                    <pic:cNvPicPr>
                      <a:picLocks noChangeAspect="1" noChangeArrowheads="1"/>
                    </pic:cNvPicPr>
                  </pic:nvPicPr>
                  <pic:blipFill>
                    <a:blip r:embed="rId59"/>
                    <a:srcRect l="17308" t="47012" r="60589" b="37324"/>
                    <a:stretch>
                      <a:fillRect/>
                    </a:stretch>
                  </pic:blipFill>
                  <pic:spPr bwMode="auto">
                    <a:xfrm>
                      <a:off x="0" y="0"/>
                      <a:ext cx="2150745" cy="857250"/>
                    </a:xfrm>
                    <a:prstGeom prst="rect">
                      <a:avLst/>
                    </a:prstGeom>
                  </pic:spPr>
                </pic:pic>
              </a:graphicData>
            </a:graphic>
          </wp:anchor>
        </w:drawing>
      </w:r>
    </w:p>
    <w:p>
      <w:pPr>
        <w:pStyle w:val="Normal"/>
        <w:rPr/>
      </w:pPr>
      <w:r>
        <w:rPr/>
        <mc:AlternateContent>
          <mc:Choice Requires="wps">
            <w:drawing>
              <wp:anchor behindDoc="0" distT="0" distB="0" distL="0" distR="0" simplePos="0" locked="0" layoutInCell="1" allowOverlap="1" relativeHeight="84">
                <wp:simplePos x="0" y="0"/>
                <wp:positionH relativeFrom="column">
                  <wp:posOffset>-238125</wp:posOffset>
                </wp:positionH>
                <wp:positionV relativeFrom="paragraph">
                  <wp:posOffset>1264920</wp:posOffset>
                </wp:positionV>
                <wp:extent cx="4108450" cy="486410"/>
                <wp:effectExtent l="0" t="0" r="0" b="0"/>
                <wp:wrapNone/>
                <wp:docPr id="91" name="Text Box 2"/>
                <a:graphic xmlns:a="http://schemas.openxmlformats.org/drawingml/2006/main">
                  <a:graphicData uri="http://schemas.microsoft.com/office/word/2010/wordprocessingShape">
                    <wps:wsp>
                      <wps:cNvSpPr/>
                      <wps:spPr>
                        <a:xfrm>
                          <a:off x="0" y="0"/>
                          <a:ext cx="4107960" cy="485640"/>
                        </a:xfrm>
                        <a:prstGeom prst="rect">
                          <a:avLst/>
                        </a:prstGeom>
                        <a:noFill/>
                        <a:ln w="9360">
                          <a:noFill/>
                        </a:ln>
                      </wps:spPr>
                      <wps:style>
                        <a:lnRef idx="0"/>
                        <a:fillRef idx="0"/>
                        <a:effectRef idx="0"/>
                        <a:fontRef idx="minor"/>
                      </wps:style>
                      <wps:txbx>
                        <w:txbxContent>
                          <w:p>
                            <w:pPr>
                              <w:pStyle w:val="FrameContents"/>
                              <w:spacing w:before="0" w:after="200"/>
                              <w:rPr>
                                <w:sz w:val="18"/>
                              </w:rPr>
                            </w:pPr>
                            <w:r>
                              <w:rPr>
                                <w:sz w:val="18"/>
                              </w:rPr>
                              <w:t>*SSI – Small Scale Integration</w:t>
                              <w:br/>
                              <w:t xml:space="preserve"> MSI – Medium Scale Integration</w:t>
                            </w:r>
                          </w:p>
                        </w:txbxContent>
                      </wps:txbx>
                      <wps:bodyPr>
                        <a:noAutofit/>
                      </wps:bodyPr>
                    </wps:wsp>
                  </a:graphicData>
                </a:graphic>
              </wp:anchor>
            </w:drawing>
          </mc:Choice>
          <mc:Fallback>
            <w:pict>
              <v:rect id="shape_0" ID="Text Box 2" stroked="f" style="position:absolute;margin-left:-18.75pt;margin-top:99.6pt;width:323.4pt;height:38.2pt">
                <w10:wrap type="square"/>
                <v:fill o:detectmouseclick="t" on="false"/>
                <v:stroke color="#3465a4" weight="9360" joinstyle="miter" endcap="flat"/>
                <v:textbox>
                  <w:txbxContent>
                    <w:p>
                      <w:pPr>
                        <w:pStyle w:val="FrameContents"/>
                        <w:spacing w:before="0" w:after="200"/>
                        <w:rPr>
                          <w:sz w:val="18"/>
                        </w:rPr>
                      </w:pPr>
                      <w:r>
                        <w:rPr>
                          <w:sz w:val="18"/>
                        </w:rPr>
                        <w:t>*SSI – Small Scale Integration</w:t>
                        <w:br/>
                        <w:t xml:space="preserve"> MSI – Medium Scale Integration</w:t>
                      </w:r>
                    </w:p>
                  </w:txbxContent>
                </v:textbox>
              </v:rect>
            </w:pict>
          </mc:Fallback>
        </mc:AlternateContent>
      </w:r>
      <w:r>
        <w:br w:type="page"/>
      </w:r>
    </w:p>
    <w:p>
      <w:pPr>
        <w:pStyle w:val="Subtitle"/>
        <w:rPr/>
      </w:pPr>
      <w:r>
        <w:rPr/>
        <w:t>Poarta OR (SSI)</w:t>
      </w:r>
    </w:p>
    <w:p>
      <w:pPr>
        <w:pStyle w:val="ListParagraph"/>
        <w:numPr>
          <w:ilvl w:val="0"/>
          <w:numId w:val="17"/>
        </w:numPr>
        <w:rPr/>
      </w:pPr>
      <w:r>
        <w:rPr/>
        <w:t xml:space="preserve">Se activează când cel puțin una dintre intrări este </w:t>
      </w:r>
      <w:r>
        <w:rPr>
          <w:lang w:val="en-US"/>
        </w:rPr>
        <w:t>‘1’.</w:t>
      </w:r>
    </w:p>
    <w:tbl>
      <w:tblPr>
        <w:tblStyle w:val="TableGrid"/>
        <w:tblpPr w:vertAnchor="text" w:horzAnchor="page" w:leftFromText="180" w:rightFromText="180" w:tblpX="6943" w:tblpY="340"/>
        <w:tblW w:w="4320" w:type="dxa"/>
        <w:jc w:val="left"/>
        <w:tblInd w:w="108" w:type="dxa"/>
        <w:tblCellMar>
          <w:top w:w="0" w:type="dxa"/>
          <w:left w:w="108" w:type="dxa"/>
          <w:bottom w:w="0" w:type="dxa"/>
          <w:right w:w="108" w:type="dxa"/>
        </w:tblCellMar>
        <w:tblLook w:val="04a0" w:noHBand="0" w:noVBand="1" w:firstColumn="1" w:lastRow="0" w:lastColumn="0" w:firstRow="1"/>
      </w:tblPr>
      <w:tblGrid>
        <w:gridCol w:w="1440"/>
        <w:gridCol w:w="1440"/>
        <w:gridCol w:w="1440"/>
      </w:tblGrid>
      <w:tr>
        <w:trPr/>
        <w:tc>
          <w:tcPr>
            <w:tcW w:w="4320" w:type="dxa"/>
            <w:gridSpan w:val="3"/>
            <w:tcBorders/>
          </w:tcPr>
          <w:p>
            <w:pPr>
              <w:pStyle w:val="ListParagraph"/>
              <w:spacing w:lineRule="auto" w:line="240" w:before="0" w:after="0"/>
              <w:ind w:left="0" w:hanging="0"/>
              <w:contextualSpacing/>
              <w:jc w:val="center"/>
              <w:rPr>
                <w:b/>
                <w:b/>
                <w:i/>
                <w:i/>
              </w:rPr>
            </w:pPr>
            <w:r>
              <w:rPr>
                <w:b/>
                <w:i/>
              </w:rPr>
              <w:t>Tabel de adevăr</w:t>
            </w:r>
          </w:p>
        </w:tc>
      </w:tr>
      <w:tr>
        <w:trPr/>
        <w:tc>
          <w:tcPr>
            <w:tcW w:w="1440" w:type="dxa"/>
            <w:tcBorders/>
          </w:tcPr>
          <w:p>
            <w:pPr>
              <w:pStyle w:val="ListParagraph"/>
              <w:spacing w:lineRule="auto" w:line="240" w:before="0" w:after="0"/>
              <w:ind w:left="0" w:hanging="0"/>
              <w:contextualSpacing/>
              <w:jc w:val="center"/>
              <w:rPr>
                <w:b/>
                <w:b/>
              </w:rPr>
            </w:pPr>
            <w:r>
              <w:rPr>
                <w:b/>
              </w:rPr>
              <w:t>INPUT1</w:t>
            </w:r>
          </w:p>
        </w:tc>
        <w:tc>
          <w:tcPr>
            <w:tcW w:w="1440" w:type="dxa"/>
            <w:tcBorders/>
          </w:tcPr>
          <w:p>
            <w:pPr>
              <w:pStyle w:val="ListParagraph"/>
              <w:spacing w:lineRule="auto" w:line="240" w:before="0" w:after="0"/>
              <w:ind w:left="0" w:hanging="0"/>
              <w:contextualSpacing/>
              <w:jc w:val="center"/>
              <w:rPr>
                <w:b/>
                <w:b/>
              </w:rPr>
            </w:pPr>
            <w:r>
              <w:rPr>
                <w:b/>
              </w:rPr>
              <w:t>INPUT2</w:t>
            </w:r>
          </w:p>
        </w:tc>
        <w:tc>
          <w:tcPr>
            <w:tcW w:w="1440" w:type="dxa"/>
            <w:tcBorders/>
          </w:tcPr>
          <w:p>
            <w:pPr>
              <w:pStyle w:val="ListParagraph"/>
              <w:spacing w:lineRule="auto" w:line="240" w:before="0" w:after="0"/>
              <w:ind w:left="0" w:hanging="0"/>
              <w:contextualSpacing/>
              <w:jc w:val="center"/>
              <w:rPr>
                <w:b/>
                <w:b/>
              </w:rPr>
            </w:pPr>
            <w:r>
              <w:rPr>
                <w:b/>
              </w:rPr>
              <w:t>OUTPUT</w:t>
            </w:r>
          </w:p>
        </w:tc>
      </w:tr>
      <w:tr>
        <w:trPr/>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0</w:t>
            </w:r>
          </w:p>
        </w:tc>
      </w:tr>
      <w:tr>
        <w:trPr/>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1</w:t>
            </w:r>
          </w:p>
        </w:tc>
      </w:tr>
      <w:tr>
        <w:trPr/>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1</w:t>
            </w:r>
          </w:p>
        </w:tc>
      </w:tr>
      <w:tr>
        <w:trPr/>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1</w:t>
            </w:r>
          </w:p>
        </w:tc>
      </w:tr>
    </w:tbl>
    <w:p>
      <w:pPr>
        <w:pStyle w:val="Normal"/>
        <w:ind w:left="360" w:hanging="0"/>
        <w:rPr/>
      </w:pPr>
      <w:r>
        <w:rPr/>
      </w:r>
    </w:p>
    <w:p>
      <w:pPr>
        <w:pStyle w:val="Normal"/>
        <w:ind w:left="360" w:hanging="0"/>
        <w:rPr/>
      </w:pPr>
      <w:r>
        <w:rPr/>
        <w:drawing>
          <wp:anchor behindDoc="0" distT="0" distB="0" distL="0" distR="0" simplePos="0" locked="0" layoutInCell="1" allowOverlap="1" relativeHeight="83">
            <wp:simplePos x="0" y="0"/>
            <wp:positionH relativeFrom="column">
              <wp:posOffset>-85725</wp:posOffset>
            </wp:positionH>
            <wp:positionV relativeFrom="paragraph">
              <wp:posOffset>-635</wp:posOffset>
            </wp:positionV>
            <wp:extent cx="2367915" cy="866775"/>
            <wp:effectExtent l="0" t="0" r="0" b="0"/>
            <wp:wrapNone/>
            <wp:docPr id="93"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6" descr=""/>
                    <pic:cNvPicPr>
                      <a:picLocks noChangeAspect="1" noChangeArrowheads="1"/>
                    </pic:cNvPicPr>
                  </pic:nvPicPr>
                  <pic:blipFill>
                    <a:blip r:embed="rId60"/>
                    <a:srcRect l="15867" t="30769" r="59625" b="53282"/>
                    <a:stretch>
                      <a:fillRect/>
                    </a:stretch>
                  </pic:blipFill>
                  <pic:spPr bwMode="auto">
                    <a:xfrm>
                      <a:off x="0" y="0"/>
                      <a:ext cx="2367915" cy="866775"/>
                    </a:xfrm>
                    <a:prstGeom prst="rect">
                      <a:avLst/>
                    </a:prstGeom>
                  </pic:spPr>
                </pic:pic>
              </a:graphicData>
            </a:graphic>
          </wp:anchor>
        </w:drawing>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Subtitle"/>
        <w:rPr/>
      </w:pPr>
      <w:r>
        <w:rPr/>
        <w:t>Bistabilul D (D Flip-Flop)(SSI)</w:t>
      </w:r>
    </w:p>
    <w:p>
      <w:pPr>
        <w:pStyle w:val="ListParagraph"/>
        <w:numPr>
          <w:ilvl w:val="0"/>
          <w:numId w:val="17"/>
        </w:numPr>
        <w:rPr/>
      </w:pPr>
      <w:r>
        <w:rPr/>
        <w:t>Trimite semnalul de intrare (D) cu un semnal de tact (clock) mai târziu.</w:t>
      </w:r>
    </w:p>
    <w:p>
      <w:pPr>
        <w:pStyle w:val="Normal"/>
        <w:rPr/>
      </w:pPr>
      <w:r>
        <w:rPr/>
        <w:drawing>
          <wp:anchor behindDoc="0" distT="0" distB="0" distL="0" distR="0" simplePos="0" locked="0" layoutInCell="1" allowOverlap="1" relativeHeight="85">
            <wp:simplePos x="0" y="0"/>
            <wp:positionH relativeFrom="column">
              <wp:posOffset>-19050</wp:posOffset>
            </wp:positionH>
            <wp:positionV relativeFrom="paragraph">
              <wp:posOffset>201295</wp:posOffset>
            </wp:positionV>
            <wp:extent cx="2690495" cy="1219200"/>
            <wp:effectExtent l="0" t="0" r="0" b="0"/>
            <wp:wrapNone/>
            <wp:docPr id="94"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7" descr=""/>
                    <pic:cNvPicPr>
                      <a:picLocks noChangeAspect="1" noChangeArrowheads="1"/>
                    </pic:cNvPicPr>
                  </pic:nvPicPr>
                  <pic:blipFill>
                    <a:blip r:embed="rId61"/>
                    <a:srcRect l="20516" t="27645" r="48721" b="47583"/>
                    <a:stretch>
                      <a:fillRect/>
                    </a:stretch>
                  </pic:blipFill>
                  <pic:spPr bwMode="auto">
                    <a:xfrm>
                      <a:off x="0" y="0"/>
                      <a:ext cx="2690495" cy="12192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Subtitle"/>
        <w:rPr/>
      </w:pPr>
      <w:r>
        <w:rPr/>
        <w:t>Multiplexorul (MUX) (MSI)</w:t>
      </w:r>
    </w:p>
    <w:p>
      <w:pPr>
        <w:pStyle w:val="ListParagraph"/>
        <w:numPr>
          <w:ilvl w:val="0"/>
          <w:numId w:val="17"/>
        </w:numPr>
        <w:rPr/>
      </w:pPr>
      <w:r>
        <w:drawing>
          <wp:anchor behindDoc="0" distT="0" distB="0" distL="0" distR="0" simplePos="0" locked="0" layoutInCell="1" allowOverlap="1" relativeHeight="88">
            <wp:simplePos x="0" y="0"/>
            <wp:positionH relativeFrom="column">
              <wp:posOffset>247650</wp:posOffset>
            </wp:positionH>
            <wp:positionV relativeFrom="paragraph">
              <wp:posOffset>1740535</wp:posOffset>
            </wp:positionV>
            <wp:extent cx="1928495" cy="1743075"/>
            <wp:effectExtent l="0" t="0" r="0" b="0"/>
            <wp:wrapNone/>
            <wp:docPr id="95"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1" descr=""/>
                    <pic:cNvPicPr>
                      <a:picLocks noChangeAspect="1" noChangeArrowheads="1"/>
                    </pic:cNvPicPr>
                  </pic:nvPicPr>
                  <pic:blipFill>
                    <a:blip r:embed="rId62"/>
                    <a:srcRect l="28529" t="29635" r="54818" b="43590"/>
                    <a:stretch>
                      <a:fillRect/>
                    </a:stretch>
                  </pic:blipFill>
                  <pic:spPr bwMode="auto">
                    <a:xfrm>
                      <a:off x="0" y="0"/>
                      <a:ext cx="1928495" cy="1743075"/>
                    </a:xfrm>
                    <a:prstGeom prst="rect">
                      <a:avLst/>
                    </a:prstGeom>
                  </pic:spPr>
                </pic:pic>
              </a:graphicData>
            </a:graphic>
          </wp:anchor>
        </w:drawing>
        <w:drawing>
          <wp:anchor behindDoc="0" distT="0" distB="0" distL="0" distR="0" simplePos="0" locked="0" layoutInCell="1" allowOverlap="1" relativeHeight="89">
            <wp:simplePos x="0" y="0"/>
            <wp:positionH relativeFrom="column">
              <wp:posOffset>419100</wp:posOffset>
            </wp:positionH>
            <wp:positionV relativeFrom="paragraph">
              <wp:posOffset>187325</wp:posOffset>
            </wp:positionV>
            <wp:extent cx="1594485" cy="1415415"/>
            <wp:effectExtent l="0" t="0" r="0" b="0"/>
            <wp:wrapNone/>
            <wp:docPr id="96"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2" descr=""/>
                    <pic:cNvPicPr>
                      <a:picLocks noChangeAspect="1" noChangeArrowheads="1"/>
                    </pic:cNvPicPr>
                  </pic:nvPicPr>
                  <pic:blipFill>
                    <a:blip r:embed="rId63"/>
                    <a:srcRect l="46321" t="29635" r="37987" b="45593"/>
                    <a:stretch>
                      <a:fillRect/>
                    </a:stretch>
                  </pic:blipFill>
                  <pic:spPr bwMode="auto">
                    <a:xfrm>
                      <a:off x="0" y="0"/>
                      <a:ext cx="1594485" cy="1415415"/>
                    </a:xfrm>
                    <a:prstGeom prst="rect">
                      <a:avLst/>
                    </a:prstGeom>
                  </pic:spPr>
                </pic:pic>
              </a:graphicData>
            </a:graphic>
          </wp:anchor>
        </w:drawing>
      </w:r>
      <w:r>
        <w:rPr/>
        <w:t>T</w:t>
      </w:r>
      <w:r>
        <w:rPr/>
        <w:t>rimite semnalul corespunzător semnalului de selecție.</w:t>
      </w:r>
    </w:p>
    <w:tbl>
      <w:tblPr>
        <w:tblStyle w:val="TableGrid"/>
        <w:tblpPr w:vertAnchor="text" w:horzAnchor="margin" w:tblpXSpec="right" w:leftFromText="180" w:rightFromText="180" w:tblpY="537"/>
        <w:tblW w:w="2880" w:type="dxa"/>
        <w:jc w:val="right"/>
        <w:tblInd w:w="0" w:type="dxa"/>
        <w:tblCellMar>
          <w:top w:w="0" w:type="dxa"/>
          <w:left w:w="108" w:type="dxa"/>
          <w:bottom w:w="0" w:type="dxa"/>
          <w:right w:w="108" w:type="dxa"/>
        </w:tblCellMar>
        <w:tblLook w:val="04a0" w:noHBand="0" w:noVBand="1" w:firstColumn="1" w:lastRow="0" w:lastColumn="0" w:firstRow="1"/>
      </w:tblPr>
      <w:tblGrid>
        <w:gridCol w:w="1440"/>
        <w:gridCol w:w="1439"/>
      </w:tblGrid>
      <w:tr>
        <w:trPr/>
        <w:tc>
          <w:tcPr>
            <w:tcW w:w="2879" w:type="dxa"/>
            <w:gridSpan w:val="2"/>
            <w:tcBorders/>
          </w:tcPr>
          <w:p>
            <w:pPr>
              <w:pStyle w:val="ListParagraph"/>
              <w:spacing w:lineRule="auto" w:line="240" w:before="0" w:after="0"/>
              <w:ind w:left="0" w:hanging="0"/>
              <w:contextualSpacing/>
              <w:jc w:val="center"/>
              <w:rPr>
                <w:b/>
                <w:b/>
                <w:i/>
                <w:i/>
              </w:rPr>
            </w:pPr>
            <w:r>
              <w:rPr>
                <w:b/>
                <w:i/>
              </w:rPr>
              <w:t>Tabel de adevăr</w:t>
            </w:r>
          </w:p>
        </w:tc>
      </w:tr>
      <w:tr>
        <w:trPr/>
        <w:tc>
          <w:tcPr>
            <w:tcW w:w="1440" w:type="dxa"/>
            <w:tcBorders/>
          </w:tcPr>
          <w:p>
            <w:pPr>
              <w:pStyle w:val="ListParagraph"/>
              <w:spacing w:lineRule="auto" w:line="240" w:before="0" w:after="0"/>
              <w:ind w:left="0" w:hanging="0"/>
              <w:contextualSpacing/>
              <w:jc w:val="center"/>
              <w:rPr>
                <w:b/>
                <w:b/>
              </w:rPr>
            </w:pPr>
            <w:r>
              <w:rPr>
                <w:b/>
              </w:rPr>
              <w:t>SEL</w:t>
            </w:r>
          </w:p>
        </w:tc>
        <w:tc>
          <w:tcPr>
            <w:tcW w:w="1439" w:type="dxa"/>
            <w:tcBorders/>
          </w:tcPr>
          <w:p>
            <w:pPr>
              <w:pStyle w:val="ListParagraph"/>
              <w:spacing w:lineRule="auto" w:line="240" w:before="0" w:after="0"/>
              <w:ind w:left="0" w:hanging="0"/>
              <w:contextualSpacing/>
              <w:jc w:val="center"/>
              <w:rPr>
                <w:b/>
                <w:b/>
              </w:rPr>
            </w:pPr>
            <w:r>
              <w:rPr>
                <w:b/>
              </w:rPr>
              <w:t>OUTPUT</w:t>
            </w:r>
          </w:p>
        </w:tc>
      </w:tr>
      <w:tr>
        <w:trPr/>
        <w:tc>
          <w:tcPr>
            <w:tcW w:w="1440" w:type="dxa"/>
            <w:tcBorders/>
          </w:tcPr>
          <w:p>
            <w:pPr>
              <w:pStyle w:val="ListParagraph"/>
              <w:spacing w:lineRule="auto" w:line="240" w:before="0" w:after="0"/>
              <w:ind w:left="0" w:hanging="0"/>
              <w:contextualSpacing/>
              <w:jc w:val="center"/>
              <w:rPr/>
            </w:pPr>
            <w:r>
              <w:rPr/>
              <w:t>0</w:t>
            </w:r>
          </w:p>
        </w:tc>
        <w:tc>
          <w:tcPr>
            <w:tcW w:w="1439" w:type="dxa"/>
            <w:tcBorders/>
          </w:tcPr>
          <w:p>
            <w:pPr>
              <w:pStyle w:val="ListParagraph"/>
              <w:spacing w:lineRule="auto" w:line="240" w:before="0" w:after="0"/>
              <w:ind w:left="0" w:hanging="0"/>
              <w:contextualSpacing/>
              <w:jc w:val="center"/>
              <w:rPr/>
            </w:pPr>
            <w:r>
              <w:rPr/>
              <w:t>INPUT1</w:t>
            </w:r>
          </w:p>
        </w:tc>
      </w:tr>
      <w:tr>
        <w:trPr/>
        <w:tc>
          <w:tcPr>
            <w:tcW w:w="1440" w:type="dxa"/>
            <w:tcBorders/>
          </w:tcPr>
          <w:p>
            <w:pPr>
              <w:pStyle w:val="ListParagraph"/>
              <w:spacing w:lineRule="auto" w:line="240" w:before="0" w:after="0"/>
              <w:ind w:left="0" w:hanging="0"/>
              <w:contextualSpacing/>
              <w:jc w:val="center"/>
              <w:rPr/>
            </w:pPr>
            <w:r>
              <w:rPr/>
              <w:t>1</w:t>
            </w:r>
          </w:p>
        </w:tc>
        <w:tc>
          <w:tcPr>
            <w:tcW w:w="1439" w:type="dxa"/>
            <w:tcBorders/>
          </w:tcPr>
          <w:p>
            <w:pPr>
              <w:pStyle w:val="ListParagraph"/>
              <w:spacing w:lineRule="auto" w:line="240" w:before="0" w:after="0"/>
              <w:ind w:left="0" w:hanging="0"/>
              <w:contextualSpacing/>
              <w:jc w:val="center"/>
              <w:rPr/>
            </w:pPr>
            <w:r>
              <w:rPr/>
              <w:t>INPUT2</w:t>
            </w:r>
          </w:p>
        </w:tc>
      </w:tr>
    </w:tbl>
    <w:tbl>
      <w:tblPr>
        <w:tblStyle w:val="TableGrid"/>
        <w:tblpPr w:vertAnchor="text" w:horzAnchor="margin" w:tblpXSpec="right" w:leftFromText="180" w:rightFromText="180" w:tblpY="2657"/>
        <w:tblW w:w="4320" w:type="dxa"/>
        <w:jc w:val="right"/>
        <w:tblInd w:w="0" w:type="dxa"/>
        <w:tblCellMar>
          <w:top w:w="0" w:type="dxa"/>
          <w:left w:w="108" w:type="dxa"/>
          <w:bottom w:w="0" w:type="dxa"/>
          <w:right w:w="108" w:type="dxa"/>
        </w:tblCellMar>
        <w:tblLook w:val="04a0" w:noHBand="0" w:noVBand="1" w:firstColumn="1" w:lastRow="0" w:lastColumn="0" w:firstRow="1"/>
      </w:tblPr>
      <w:tblGrid>
        <w:gridCol w:w="1440"/>
        <w:gridCol w:w="1440"/>
        <w:gridCol w:w="1440"/>
      </w:tblGrid>
      <w:tr>
        <w:trPr/>
        <w:tc>
          <w:tcPr>
            <w:tcW w:w="4320" w:type="dxa"/>
            <w:gridSpan w:val="3"/>
            <w:tcBorders/>
          </w:tcPr>
          <w:p>
            <w:pPr>
              <w:pStyle w:val="ListParagraph"/>
              <w:spacing w:lineRule="auto" w:line="240" w:before="0" w:after="0"/>
              <w:ind w:left="0" w:hanging="0"/>
              <w:contextualSpacing/>
              <w:jc w:val="center"/>
              <w:rPr>
                <w:b/>
                <w:b/>
                <w:i/>
                <w:i/>
              </w:rPr>
            </w:pPr>
            <w:r>
              <w:rPr>
                <w:b/>
                <w:i/>
              </w:rPr>
              <w:t>Tabel de adevăr</w:t>
            </w:r>
          </w:p>
        </w:tc>
      </w:tr>
      <w:tr>
        <w:trPr/>
        <w:tc>
          <w:tcPr>
            <w:tcW w:w="1440" w:type="dxa"/>
            <w:tcBorders/>
          </w:tcPr>
          <w:p>
            <w:pPr>
              <w:pStyle w:val="ListParagraph"/>
              <w:spacing w:lineRule="auto" w:line="240" w:before="0" w:after="0"/>
              <w:ind w:left="0" w:hanging="0"/>
              <w:contextualSpacing/>
              <w:jc w:val="center"/>
              <w:rPr>
                <w:b/>
                <w:b/>
              </w:rPr>
            </w:pPr>
            <w:r>
              <w:rPr>
                <w:b/>
              </w:rPr>
              <w:t>sel(1)</w:t>
            </w:r>
          </w:p>
        </w:tc>
        <w:tc>
          <w:tcPr>
            <w:tcW w:w="1440" w:type="dxa"/>
            <w:tcBorders/>
          </w:tcPr>
          <w:p>
            <w:pPr>
              <w:pStyle w:val="ListParagraph"/>
              <w:spacing w:lineRule="auto" w:line="240" w:before="0" w:after="0"/>
              <w:ind w:left="0" w:hanging="0"/>
              <w:contextualSpacing/>
              <w:jc w:val="center"/>
              <w:rPr>
                <w:b/>
                <w:b/>
              </w:rPr>
            </w:pPr>
            <w:r>
              <w:rPr>
                <w:b/>
              </w:rPr>
              <w:t>sel(0)</w:t>
            </w:r>
          </w:p>
        </w:tc>
        <w:tc>
          <w:tcPr>
            <w:tcW w:w="1440" w:type="dxa"/>
            <w:tcBorders/>
          </w:tcPr>
          <w:p>
            <w:pPr>
              <w:pStyle w:val="ListParagraph"/>
              <w:spacing w:lineRule="auto" w:line="240" w:before="0" w:after="0"/>
              <w:ind w:left="0" w:hanging="0"/>
              <w:contextualSpacing/>
              <w:jc w:val="center"/>
              <w:rPr>
                <w:b/>
                <w:b/>
              </w:rPr>
            </w:pPr>
            <w:r>
              <w:rPr>
                <w:b/>
              </w:rPr>
              <w:t>OUTPUT</w:t>
            </w:r>
          </w:p>
        </w:tc>
      </w:tr>
      <w:tr>
        <w:trPr/>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INPUT1</w:t>
            </w:r>
          </w:p>
        </w:tc>
      </w:tr>
      <w:tr>
        <w:trPr/>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INPUT2</w:t>
            </w:r>
          </w:p>
        </w:tc>
      </w:tr>
      <w:tr>
        <w:trPr/>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INPUT3</w:t>
            </w:r>
          </w:p>
        </w:tc>
      </w:tr>
      <w:tr>
        <w:trPr/>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INPUT4</w:t>
            </w:r>
          </w:p>
        </w:tc>
      </w:tr>
    </w:tbl>
    <w:p>
      <w:pPr>
        <w:pStyle w:val="Normal"/>
        <w:rPr/>
      </w:pPr>
      <w:r>
        <w:rPr/>
      </w:r>
    </w:p>
    <w:p>
      <w:pPr>
        <w:pStyle w:val="Normal"/>
        <w:rPr/>
      </w:pPr>
      <w:r>
        <w:rPr/>
      </w:r>
      <w:r>
        <w:br w:type="page"/>
      </w:r>
    </w:p>
    <w:p>
      <w:pPr>
        <w:pStyle w:val="Subtitle"/>
        <w:rPr/>
      </w:pPr>
      <w:r>
        <w:rPr/>
        <w:t>Demultiplexorul (DMUX) (MSI)</w:t>
      </w:r>
    </w:p>
    <w:p>
      <w:pPr>
        <w:pStyle w:val="ListParagraph"/>
        <w:numPr>
          <w:ilvl w:val="0"/>
          <w:numId w:val="17"/>
        </w:numPr>
        <w:rPr/>
      </w:pPr>
      <w:r>
        <w:rPr/>
        <w:t>Are mai multe outputuri, trimițând inputul pe unul singur dintre ele în funcție de semnalul de selecție.</w:t>
      </w:r>
    </w:p>
    <w:tbl>
      <w:tblPr>
        <w:tblStyle w:val="TableGrid"/>
        <w:tblpPr w:vertAnchor="text" w:horzAnchor="page" w:leftFromText="180" w:rightFromText="180" w:tblpX="2068" w:tblpY="3600"/>
        <w:tblW w:w="8640" w:type="dxa"/>
        <w:jc w:val="left"/>
        <w:tblInd w:w="108" w:type="dxa"/>
        <w:tblCellMar>
          <w:top w:w="0" w:type="dxa"/>
          <w:left w:w="108" w:type="dxa"/>
          <w:bottom w:w="0" w:type="dxa"/>
          <w:right w:w="108" w:type="dxa"/>
        </w:tblCellMar>
        <w:tblLook w:val="04a0" w:noHBand="0" w:noVBand="1" w:firstColumn="1" w:lastRow="0" w:lastColumn="0" w:firstRow="1"/>
      </w:tblPr>
      <w:tblGrid>
        <w:gridCol w:w="1440"/>
        <w:gridCol w:w="1439"/>
        <w:gridCol w:w="1441"/>
        <w:gridCol w:w="1440"/>
        <w:gridCol w:w="1439"/>
        <w:gridCol w:w="1440"/>
      </w:tblGrid>
      <w:tr>
        <w:trPr/>
        <w:tc>
          <w:tcPr>
            <w:tcW w:w="8639" w:type="dxa"/>
            <w:gridSpan w:val="6"/>
            <w:tcBorders/>
          </w:tcPr>
          <w:p>
            <w:pPr>
              <w:pStyle w:val="ListParagraph"/>
              <w:spacing w:lineRule="auto" w:line="240" w:before="0" w:after="0"/>
              <w:ind w:left="0" w:hanging="0"/>
              <w:contextualSpacing/>
              <w:jc w:val="center"/>
              <w:rPr>
                <w:b/>
                <w:b/>
                <w:i/>
                <w:i/>
              </w:rPr>
            </w:pPr>
            <w:r>
              <w:rPr>
                <w:b/>
                <w:i/>
              </w:rPr>
              <w:t>Tabel de adevăr</w:t>
            </w:r>
          </w:p>
        </w:tc>
      </w:tr>
      <w:tr>
        <w:trPr/>
        <w:tc>
          <w:tcPr>
            <w:tcW w:w="1440" w:type="dxa"/>
            <w:tcBorders/>
          </w:tcPr>
          <w:p>
            <w:pPr>
              <w:pStyle w:val="ListParagraph"/>
              <w:spacing w:lineRule="auto" w:line="240" w:before="0" w:after="0"/>
              <w:ind w:left="0" w:hanging="0"/>
              <w:contextualSpacing/>
              <w:jc w:val="center"/>
              <w:rPr>
                <w:b/>
                <w:b/>
              </w:rPr>
            </w:pPr>
            <w:r>
              <w:rPr>
                <w:b/>
              </w:rPr>
              <w:t>sel(1)</w:t>
            </w:r>
          </w:p>
        </w:tc>
        <w:tc>
          <w:tcPr>
            <w:tcW w:w="1439" w:type="dxa"/>
            <w:tcBorders/>
          </w:tcPr>
          <w:p>
            <w:pPr>
              <w:pStyle w:val="ListParagraph"/>
              <w:spacing w:lineRule="auto" w:line="240" w:before="0" w:after="0"/>
              <w:ind w:left="0" w:hanging="0"/>
              <w:contextualSpacing/>
              <w:jc w:val="center"/>
              <w:rPr>
                <w:b/>
                <w:b/>
              </w:rPr>
            </w:pPr>
            <w:r>
              <w:rPr>
                <w:b/>
              </w:rPr>
              <w:t>sel(0)</w:t>
            </w:r>
          </w:p>
        </w:tc>
        <w:tc>
          <w:tcPr>
            <w:tcW w:w="1441" w:type="dxa"/>
            <w:tcBorders/>
          </w:tcPr>
          <w:p>
            <w:pPr>
              <w:pStyle w:val="ListParagraph"/>
              <w:spacing w:lineRule="auto" w:line="240" w:before="0" w:after="0"/>
              <w:ind w:left="0" w:hanging="0"/>
              <w:contextualSpacing/>
              <w:jc w:val="center"/>
              <w:rPr>
                <w:b/>
                <w:b/>
              </w:rPr>
            </w:pPr>
            <w:r>
              <w:rPr>
                <w:b/>
              </w:rPr>
              <w:t>OUTPUT1</w:t>
            </w:r>
          </w:p>
        </w:tc>
        <w:tc>
          <w:tcPr>
            <w:tcW w:w="1440" w:type="dxa"/>
            <w:tcBorders/>
          </w:tcPr>
          <w:p>
            <w:pPr>
              <w:pStyle w:val="ListParagraph"/>
              <w:spacing w:lineRule="auto" w:line="240" w:before="0" w:after="0"/>
              <w:ind w:left="0" w:hanging="0"/>
              <w:contextualSpacing/>
              <w:jc w:val="center"/>
              <w:rPr>
                <w:b/>
                <w:b/>
              </w:rPr>
            </w:pPr>
            <w:r>
              <w:rPr>
                <w:b/>
              </w:rPr>
              <w:t>OUTPUT2</w:t>
            </w:r>
          </w:p>
        </w:tc>
        <w:tc>
          <w:tcPr>
            <w:tcW w:w="1439" w:type="dxa"/>
            <w:tcBorders/>
          </w:tcPr>
          <w:p>
            <w:pPr>
              <w:pStyle w:val="ListParagraph"/>
              <w:spacing w:lineRule="auto" w:line="240" w:before="0" w:after="0"/>
              <w:ind w:left="0" w:hanging="0"/>
              <w:contextualSpacing/>
              <w:jc w:val="center"/>
              <w:rPr>
                <w:b/>
                <w:b/>
              </w:rPr>
            </w:pPr>
            <w:r>
              <w:rPr>
                <w:b/>
              </w:rPr>
              <w:t>OUTPUT3</w:t>
            </w:r>
          </w:p>
        </w:tc>
        <w:tc>
          <w:tcPr>
            <w:tcW w:w="1440" w:type="dxa"/>
            <w:tcBorders/>
          </w:tcPr>
          <w:p>
            <w:pPr>
              <w:pStyle w:val="ListParagraph"/>
              <w:spacing w:lineRule="auto" w:line="240" w:before="0" w:after="0"/>
              <w:ind w:left="0" w:hanging="0"/>
              <w:contextualSpacing/>
              <w:jc w:val="center"/>
              <w:rPr>
                <w:b/>
                <w:b/>
              </w:rPr>
            </w:pPr>
            <w:r>
              <w:rPr>
                <w:b/>
              </w:rPr>
              <w:t>OUTPUT4</w:t>
            </w:r>
          </w:p>
        </w:tc>
      </w:tr>
      <w:tr>
        <w:trPr/>
        <w:tc>
          <w:tcPr>
            <w:tcW w:w="1440" w:type="dxa"/>
            <w:tcBorders/>
          </w:tcPr>
          <w:p>
            <w:pPr>
              <w:pStyle w:val="ListParagraph"/>
              <w:spacing w:lineRule="auto" w:line="240" w:before="0" w:after="0"/>
              <w:ind w:left="0" w:hanging="0"/>
              <w:contextualSpacing/>
              <w:jc w:val="center"/>
              <w:rPr/>
            </w:pPr>
            <w:r>
              <w:rPr/>
              <w:t>0</w:t>
            </w:r>
          </w:p>
        </w:tc>
        <w:tc>
          <w:tcPr>
            <w:tcW w:w="1439" w:type="dxa"/>
            <w:tcBorders/>
          </w:tcPr>
          <w:p>
            <w:pPr>
              <w:pStyle w:val="ListParagraph"/>
              <w:spacing w:lineRule="auto" w:line="240" w:before="0" w:after="0"/>
              <w:ind w:left="0" w:hanging="0"/>
              <w:contextualSpacing/>
              <w:jc w:val="center"/>
              <w:rPr/>
            </w:pPr>
            <w:r>
              <w:rPr/>
              <w:t>0</w:t>
            </w:r>
          </w:p>
        </w:tc>
        <w:tc>
          <w:tcPr>
            <w:tcW w:w="1441" w:type="dxa"/>
            <w:tcBorders/>
          </w:tcPr>
          <w:p>
            <w:pPr>
              <w:pStyle w:val="ListParagraph"/>
              <w:spacing w:lineRule="auto" w:line="240" w:before="0" w:after="0"/>
              <w:ind w:left="0" w:hanging="0"/>
              <w:contextualSpacing/>
              <w:jc w:val="center"/>
              <w:rPr/>
            </w:pPr>
            <w:r>
              <w:rPr/>
              <w:t>INPUT</w:t>
            </w:r>
          </w:p>
        </w:tc>
        <w:tc>
          <w:tcPr>
            <w:tcW w:w="1440" w:type="dxa"/>
            <w:tcBorders/>
          </w:tcPr>
          <w:p>
            <w:pPr>
              <w:pStyle w:val="ListParagraph"/>
              <w:spacing w:lineRule="auto" w:line="240" w:before="0" w:after="0"/>
              <w:ind w:left="0" w:hanging="0"/>
              <w:contextualSpacing/>
              <w:jc w:val="center"/>
              <w:rPr/>
            </w:pPr>
            <w:r>
              <w:rPr/>
              <w:t>0</w:t>
            </w:r>
          </w:p>
        </w:tc>
        <w:tc>
          <w:tcPr>
            <w:tcW w:w="1439"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0</w:t>
            </w:r>
          </w:p>
        </w:tc>
      </w:tr>
      <w:tr>
        <w:trPr/>
        <w:tc>
          <w:tcPr>
            <w:tcW w:w="1440" w:type="dxa"/>
            <w:tcBorders/>
          </w:tcPr>
          <w:p>
            <w:pPr>
              <w:pStyle w:val="ListParagraph"/>
              <w:spacing w:lineRule="auto" w:line="240" w:before="0" w:after="0"/>
              <w:ind w:left="0" w:hanging="0"/>
              <w:contextualSpacing/>
              <w:jc w:val="center"/>
              <w:rPr/>
            </w:pPr>
            <w:r>
              <w:rPr/>
              <w:t>0</w:t>
            </w:r>
          </w:p>
        </w:tc>
        <w:tc>
          <w:tcPr>
            <w:tcW w:w="1439" w:type="dxa"/>
            <w:tcBorders/>
          </w:tcPr>
          <w:p>
            <w:pPr>
              <w:pStyle w:val="ListParagraph"/>
              <w:spacing w:lineRule="auto" w:line="240" w:before="0" w:after="0"/>
              <w:ind w:left="0" w:hanging="0"/>
              <w:contextualSpacing/>
              <w:jc w:val="center"/>
              <w:rPr/>
            </w:pPr>
            <w:r>
              <w:rPr/>
              <w:t>1</w:t>
            </w:r>
          </w:p>
        </w:tc>
        <w:tc>
          <w:tcPr>
            <w:tcW w:w="1441"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INPUT</w:t>
            </w:r>
          </w:p>
        </w:tc>
        <w:tc>
          <w:tcPr>
            <w:tcW w:w="1439"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0</w:t>
            </w:r>
          </w:p>
        </w:tc>
      </w:tr>
      <w:tr>
        <w:trPr/>
        <w:tc>
          <w:tcPr>
            <w:tcW w:w="1440" w:type="dxa"/>
            <w:tcBorders/>
          </w:tcPr>
          <w:p>
            <w:pPr>
              <w:pStyle w:val="ListParagraph"/>
              <w:spacing w:lineRule="auto" w:line="240" w:before="0" w:after="0"/>
              <w:ind w:left="0" w:hanging="0"/>
              <w:contextualSpacing/>
              <w:jc w:val="center"/>
              <w:rPr/>
            </w:pPr>
            <w:r>
              <w:rPr/>
              <w:t>1</w:t>
            </w:r>
          </w:p>
        </w:tc>
        <w:tc>
          <w:tcPr>
            <w:tcW w:w="1439" w:type="dxa"/>
            <w:tcBorders/>
          </w:tcPr>
          <w:p>
            <w:pPr>
              <w:pStyle w:val="ListParagraph"/>
              <w:spacing w:lineRule="auto" w:line="240" w:before="0" w:after="0"/>
              <w:ind w:left="0" w:hanging="0"/>
              <w:contextualSpacing/>
              <w:jc w:val="center"/>
              <w:rPr/>
            </w:pPr>
            <w:r>
              <w:rPr/>
              <w:t>0</w:t>
            </w:r>
          </w:p>
        </w:tc>
        <w:tc>
          <w:tcPr>
            <w:tcW w:w="1441"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0</w:t>
            </w:r>
          </w:p>
        </w:tc>
        <w:tc>
          <w:tcPr>
            <w:tcW w:w="1439" w:type="dxa"/>
            <w:tcBorders/>
          </w:tcPr>
          <w:p>
            <w:pPr>
              <w:pStyle w:val="ListParagraph"/>
              <w:spacing w:lineRule="auto" w:line="240" w:before="0" w:after="0"/>
              <w:ind w:left="0" w:hanging="0"/>
              <w:contextualSpacing/>
              <w:jc w:val="center"/>
              <w:rPr/>
            </w:pPr>
            <w:r>
              <w:rPr/>
              <w:t>INPUT</w:t>
            </w:r>
          </w:p>
        </w:tc>
        <w:tc>
          <w:tcPr>
            <w:tcW w:w="1440" w:type="dxa"/>
            <w:tcBorders/>
          </w:tcPr>
          <w:p>
            <w:pPr>
              <w:pStyle w:val="ListParagraph"/>
              <w:spacing w:lineRule="auto" w:line="240" w:before="0" w:after="0"/>
              <w:ind w:left="0" w:hanging="0"/>
              <w:contextualSpacing/>
              <w:jc w:val="center"/>
              <w:rPr/>
            </w:pPr>
            <w:r>
              <w:rPr/>
              <w:t>0</w:t>
            </w:r>
          </w:p>
        </w:tc>
      </w:tr>
      <w:tr>
        <w:trPr/>
        <w:tc>
          <w:tcPr>
            <w:tcW w:w="1440" w:type="dxa"/>
            <w:tcBorders/>
          </w:tcPr>
          <w:p>
            <w:pPr>
              <w:pStyle w:val="ListParagraph"/>
              <w:spacing w:lineRule="auto" w:line="240" w:before="0" w:after="0"/>
              <w:ind w:left="0" w:hanging="0"/>
              <w:contextualSpacing/>
              <w:jc w:val="center"/>
              <w:rPr/>
            </w:pPr>
            <w:r>
              <w:rPr/>
              <w:t>1</w:t>
            </w:r>
          </w:p>
        </w:tc>
        <w:tc>
          <w:tcPr>
            <w:tcW w:w="1439" w:type="dxa"/>
            <w:tcBorders/>
          </w:tcPr>
          <w:p>
            <w:pPr>
              <w:pStyle w:val="ListParagraph"/>
              <w:spacing w:lineRule="auto" w:line="240" w:before="0" w:after="0"/>
              <w:ind w:left="0" w:hanging="0"/>
              <w:contextualSpacing/>
              <w:jc w:val="center"/>
              <w:rPr/>
            </w:pPr>
            <w:r>
              <w:rPr/>
              <w:t>1</w:t>
            </w:r>
          </w:p>
        </w:tc>
        <w:tc>
          <w:tcPr>
            <w:tcW w:w="1441"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0</w:t>
            </w:r>
          </w:p>
        </w:tc>
        <w:tc>
          <w:tcPr>
            <w:tcW w:w="1439"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INPUT</w:t>
            </w:r>
          </w:p>
        </w:tc>
      </w:tr>
    </w:tbl>
    <w:p>
      <w:pPr>
        <w:pStyle w:val="Normal"/>
        <w:rPr/>
      </w:pPr>
      <w:r>
        <w:rPr/>
        <w:drawing>
          <wp:anchor behindDoc="0" distT="0" distB="0" distL="0" distR="0" simplePos="0" locked="0" layoutInCell="1" allowOverlap="1" relativeHeight="90">
            <wp:simplePos x="0" y="0"/>
            <wp:positionH relativeFrom="column">
              <wp:posOffset>1677035</wp:posOffset>
            </wp:positionH>
            <wp:positionV relativeFrom="paragraph">
              <wp:posOffset>120015</wp:posOffset>
            </wp:positionV>
            <wp:extent cx="2190750" cy="1886585"/>
            <wp:effectExtent l="0" t="0" r="0" b="0"/>
            <wp:wrapNone/>
            <wp:docPr id="97"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3" descr=""/>
                    <pic:cNvPicPr>
                      <a:picLocks noChangeAspect="1" noChangeArrowheads="1"/>
                    </pic:cNvPicPr>
                  </pic:nvPicPr>
                  <pic:blipFill>
                    <a:blip r:embed="rId64"/>
                    <a:srcRect l="30933" t="57842" r="51770" b="15672"/>
                    <a:stretch>
                      <a:fillRect/>
                    </a:stretch>
                  </pic:blipFill>
                  <pic:spPr bwMode="auto">
                    <a:xfrm>
                      <a:off x="0" y="0"/>
                      <a:ext cx="2190750" cy="188658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TableGrid"/>
        <w:tblpPr w:vertAnchor="text" w:horzAnchor="margin" w:tblpXSpec="center" w:leftFromText="180" w:rightFromText="180" w:tblpY="1920"/>
        <w:tblW w:w="5760" w:type="dxa"/>
        <w:jc w:val="center"/>
        <w:tblInd w:w="0" w:type="dxa"/>
        <w:tblCellMar>
          <w:top w:w="0" w:type="dxa"/>
          <w:left w:w="108" w:type="dxa"/>
          <w:bottom w:w="0" w:type="dxa"/>
          <w:right w:w="108" w:type="dxa"/>
        </w:tblCellMar>
        <w:tblLook w:val="04a0" w:noHBand="0" w:noVBand="1" w:firstColumn="1" w:lastRow="0" w:lastColumn="0" w:firstRow="1"/>
      </w:tblPr>
      <w:tblGrid>
        <w:gridCol w:w="1440"/>
        <w:gridCol w:w="1440"/>
        <w:gridCol w:w="1440"/>
        <w:gridCol w:w="1439"/>
      </w:tblGrid>
      <w:tr>
        <w:trPr/>
        <w:tc>
          <w:tcPr>
            <w:tcW w:w="5759" w:type="dxa"/>
            <w:gridSpan w:val="4"/>
            <w:tcBorders/>
          </w:tcPr>
          <w:p>
            <w:pPr>
              <w:pStyle w:val="ListParagraph"/>
              <w:spacing w:lineRule="auto" w:line="240" w:before="0" w:after="0"/>
              <w:ind w:left="0" w:hanging="0"/>
              <w:contextualSpacing/>
              <w:jc w:val="center"/>
              <w:rPr>
                <w:b/>
                <w:b/>
                <w:lang w:val="en-US"/>
              </w:rPr>
            </w:pPr>
            <w:r>
              <w:rPr>
                <w:b/>
              </w:rPr>
              <w:t xml:space="preserve">Tabel de stare numărător modulo 10 (UPDOWN = </w:t>
            </w:r>
            <w:r>
              <w:rPr>
                <w:b/>
                <w:lang w:val="en-US"/>
              </w:rPr>
              <w:t>‘1’)</w:t>
            </w:r>
          </w:p>
        </w:tc>
      </w:tr>
      <w:tr>
        <w:trPr/>
        <w:tc>
          <w:tcPr>
            <w:tcW w:w="1440" w:type="dxa"/>
            <w:tcBorders/>
          </w:tcPr>
          <w:p>
            <w:pPr>
              <w:pStyle w:val="ListParagraph"/>
              <w:spacing w:lineRule="auto" w:line="240" w:before="0" w:after="0"/>
              <w:ind w:left="0" w:hanging="0"/>
              <w:contextualSpacing/>
              <w:jc w:val="center"/>
              <w:rPr>
                <w:b/>
                <w:b/>
              </w:rPr>
            </w:pPr>
            <w:r>
              <w:rPr>
                <w:b/>
              </w:rPr>
              <w:t>Stare curentă (baza 10)</w:t>
            </w:r>
          </w:p>
        </w:tc>
        <w:tc>
          <w:tcPr>
            <w:tcW w:w="1440" w:type="dxa"/>
            <w:tcBorders/>
          </w:tcPr>
          <w:p>
            <w:pPr>
              <w:pStyle w:val="ListParagraph"/>
              <w:spacing w:lineRule="auto" w:line="240" w:before="0" w:after="0"/>
              <w:ind w:left="0" w:hanging="0"/>
              <w:contextualSpacing/>
              <w:jc w:val="center"/>
              <w:rPr>
                <w:b/>
                <w:b/>
              </w:rPr>
            </w:pPr>
            <w:r>
              <w:rPr>
                <w:b/>
              </w:rPr>
              <w:t>Stare curentă</w:t>
              <w:br/>
              <w:t>(pe 4 biți)</w:t>
            </w:r>
          </w:p>
        </w:tc>
        <w:tc>
          <w:tcPr>
            <w:tcW w:w="1440" w:type="dxa"/>
            <w:tcBorders/>
          </w:tcPr>
          <w:p>
            <w:pPr>
              <w:pStyle w:val="ListParagraph"/>
              <w:spacing w:lineRule="auto" w:line="240" w:before="0" w:after="0"/>
              <w:ind w:left="0" w:hanging="0"/>
              <w:contextualSpacing/>
              <w:jc w:val="center"/>
              <w:rPr>
                <w:b/>
                <w:b/>
              </w:rPr>
            </w:pPr>
            <w:r>
              <w:rPr>
                <w:b/>
              </w:rPr>
              <w:t>Următoarea stare</w:t>
              <w:br/>
              <w:t>(pe 4 biți)</w:t>
            </w:r>
          </w:p>
        </w:tc>
        <w:tc>
          <w:tcPr>
            <w:tcW w:w="1439" w:type="dxa"/>
            <w:tcBorders/>
          </w:tcPr>
          <w:p>
            <w:pPr>
              <w:pStyle w:val="ListParagraph"/>
              <w:spacing w:lineRule="auto" w:line="240" w:before="0" w:after="0"/>
              <w:ind w:left="0" w:hanging="0"/>
              <w:contextualSpacing/>
              <w:jc w:val="center"/>
              <w:rPr>
                <w:b/>
                <w:b/>
              </w:rPr>
            </w:pPr>
            <w:r>
              <w:rPr>
                <w:b/>
              </w:rPr>
              <w:t>Următoarea stare</w:t>
              <w:br/>
              <w:t>(baza 10)</w:t>
            </w:r>
          </w:p>
        </w:tc>
      </w:tr>
      <w:tr>
        <w:trPr/>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0000</w:t>
            </w:r>
          </w:p>
        </w:tc>
        <w:tc>
          <w:tcPr>
            <w:tcW w:w="1440" w:type="dxa"/>
            <w:tcBorders/>
          </w:tcPr>
          <w:p>
            <w:pPr>
              <w:pStyle w:val="ListParagraph"/>
              <w:spacing w:lineRule="auto" w:line="240" w:before="0" w:after="0"/>
              <w:ind w:left="0" w:hanging="0"/>
              <w:contextualSpacing/>
              <w:jc w:val="center"/>
              <w:rPr/>
            </w:pPr>
            <w:r>
              <w:rPr/>
              <w:t>0001</w:t>
            </w:r>
          </w:p>
        </w:tc>
        <w:tc>
          <w:tcPr>
            <w:tcW w:w="1439" w:type="dxa"/>
            <w:tcBorders/>
          </w:tcPr>
          <w:p>
            <w:pPr>
              <w:pStyle w:val="ListParagraph"/>
              <w:spacing w:lineRule="auto" w:line="240" w:before="0" w:after="0"/>
              <w:ind w:left="0" w:hanging="0"/>
              <w:contextualSpacing/>
              <w:jc w:val="center"/>
              <w:rPr/>
            </w:pPr>
            <w:r>
              <w:rPr/>
              <w:t>1</w:t>
            </w:r>
          </w:p>
        </w:tc>
      </w:tr>
      <w:tr>
        <w:trPr/>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0001</w:t>
            </w:r>
          </w:p>
        </w:tc>
        <w:tc>
          <w:tcPr>
            <w:tcW w:w="1440" w:type="dxa"/>
            <w:tcBorders/>
          </w:tcPr>
          <w:p>
            <w:pPr>
              <w:pStyle w:val="ListParagraph"/>
              <w:spacing w:lineRule="auto" w:line="240" w:before="0" w:after="0"/>
              <w:ind w:left="0" w:hanging="0"/>
              <w:contextualSpacing/>
              <w:jc w:val="center"/>
              <w:rPr/>
            </w:pPr>
            <w:r>
              <w:rPr/>
              <w:t>0010</w:t>
            </w:r>
          </w:p>
        </w:tc>
        <w:tc>
          <w:tcPr>
            <w:tcW w:w="1439" w:type="dxa"/>
            <w:tcBorders/>
          </w:tcPr>
          <w:p>
            <w:pPr>
              <w:pStyle w:val="ListParagraph"/>
              <w:spacing w:lineRule="auto" w:line="240" w:before="0" w:after="0"/>
              <w:ind w:left="0" w:hanging="0"/>
              <w:contextualSpacing/>
              <w:jc w:val="center"/>
              <w:rPr/>
            </w:pPr>
            <w:r>
              <w:rPr/>
              <w:t>2</w:t>
            </w:r>
          </w:p>
        </w:tc>
      </w:tr>
      <w:tr>
        <w:trPr/>
        <w:tc>
          <w:tcPr>
            <w:tcW w:w="1440" w:type="dxa"/>
            <w:tcBorders/>
          </w:tcPr>
          <w:p>
            <w:pPr>
              <w:pStyle w:val="ListParagraph"/>
              <w:spacing w:lineRule="auto" w:line="240" w:before="0" w:after="0"/>
              <w:ind w:left="0" w:hanging="0"/>
              <w:contextualSpacing/>
              <w:jc w:val="center"/>
              <w:rPr/>
            </w:pPr>
            <w:r>
              <w:rPr/>
              <w:t>2</w:t>
            </w:r>
          </w:p>
        </w:tc>
        <w:tc>
          <w:tcPr>
            <w:tcW w:w="1440" w:type="dxa"/>
            <w:tcBorders/>
          </w:tcPr>
          <w:p>
            <w:pPr>
              <w:pStyle w:val="ListParagraph"/>
              <w:spacing w:lineRule="auto" w:line="240" w:before="0" w:after="0"/>
              <w:ind w:left="0" w:hanging="0"/>
              <w:contextualSpacing/>
              <w:jc w:val="center"/>
              <w:rPr/>
            </w:pPr>
            <w:r>
              <w:rPr/>
              <w:t>0010</w:t>
            </w:r>
          </w:p>
        </w:tc>
        <w:tc>
          <w:tcPr>
            <w:tcW w:w="1440" w:type="dxa"/>
            <w:tcBorders/>
          </w:tcPr>
          <w:p>
            <w:pPr>
              <w:pStyle w:val="ListParagraph"/>
              <w:spacing w:lineRule="auto" w:line="240" w:before="0" w:after="0"/>
              <w:ind w:left="0" w:hanging="0"/>
              <w:contextualSpacing/>
              <w:jc w:val="center"/>
              <w:rPr/>
            </w:pPr>
            <w:r>
              <w:rPr/>
              <w:t>0011</w:t>
            </w:r>
          </w:p>
        </w:tc>
        <w:tc>
          <w:tcPr>
            <w:tcW w:w="1439" w:type="dxa"/>
            <w:tcBorders/>
          </w:tcPr>
          <w:p>
            <w:pPr>
              <w:pStyle w:val="ListParagraph"/>
              <w:spacing w:lineRule="auto" w:line="240" w:before="0" w:after="0"/>
              <w:ind w:left="0" w:hanging="0"/>
              <w:contextualSpacing/>
              <w:jc w:val="center"/>
              <w:rPr/>
            </w:pPr>
            <w:r>
              <w:rPr/>
              <w:t>3</w:t>
            </w:r>
          </w:p>
        </w:tc>
      </w:tr>
      <w:tr>
        <w:trPr/>
        <w:tc>
          <w:tcPr>
            <w:tcW w:w="1440" w:type="dxa"/>
            <w:tcBorders/>
          </w:tcPr>
          <w:p>
            <w:pPr>
              <w:pStyle w:val="ListParagraph"/>
              <w:spacing w:lineRule="auto" w:line="240" w:before="0" w:after="0"/>
              <w:ind w:left="0" w:hanging="0"/>
              <w:contextualSpacing/>
              <w:jc w:val="center"/>
              <w:rPr/>
            </w:pPr>
            <w:r>
              <w:rPr/>
              <w:t>3</w:t>
            </w:r>
          </w:p>
        </w:tc>
        <w:tc>
          <w:tcPr>
            <w:tcW w:w="1440" w:type="dxa"/>
            <w:tcBorders/>
          </w:tcPr>
          <w:p>
            <w:pPr>
              <w:pStyle w:val="ListParagraph"/>
              <w:spacing w:lineRule="auto" w:line="240" w:before="0" w:after="0"/>
              <w:ind w:left="0" w:hanging="0"/>
              <w:contextualSpacing/>
              <w:jc w:val="center"/>
              <w:rPr/>
            </w:pPr>
            <w:r>
              <w:rPr/>
              <w:t>0011</w:t>
            </w:r>
          </w:p>
        </w:tc>
        <w:tc>
          <w:tcPr>
            <w:tcW w:w="1440" w:type="dxa"/>
            <w:tcBorders/>
          </w:tcPr>
          <w:p>
            <w:pPr>
              <w:pStyle w:val="ListParagraph"/>
              <w:spacing w:lineRule="auto" w:line="240" w:before="0" w:after="0"/>
              <w:ind w:left="0" w:hanging="0"/>
              <w:contextualSpacing/>
              <w:jc w:val="center"/>
              <w:rPr/>
            </w:pPr>
            <w:r>
              <w:rPr/>
              <w:t>0100</w:t>
            </w:r>
          </w:p>
        </w:tc>
        <w:tc>
          <w:tcPr>
            <w:tcW w:w="1439" w:type="dxa"/>
            <w:tcBorders/>
          </w:tcPr>
          <w:p>
            <w:pPr>
              <w:pStyle w:val="ListParagraph"/>
              <w:spacing w:lineRule="auto" w:line="240" w:before="0" w:after="0"/>
              <w:ind w:left="0" w:hanging="0"/>
              <w:contextualSpacing/>
              <w:jc w:val="center"/>
              <w:rPr/>
            </w:pPr>
            <w:r>
              <w:rPr/>
              <w:t>4</w:t>
            </w:r>
          </w:p>
        </w:tc>
      </w:tr>
      <w:tr>
        <w:trPr/>
        <w:tc>
          <w:tcPr>
            <w:tcW w:w="1440" w:type="dxa"/>
            <w:tcBorders/>
          </w:tcPr>
          <w:p>
            <w:pPr>
              <w:pStyle w:val="ListParagraph"/>
              <w:spacing w:lineRule="auto" w:line="240" w:before="0" w:after="0"/>
              <w:ind w:left="0" w:hanging="0"/>
              <w:contextualSpacing/>
              <w:jc w:val="center"/>
              <w:rPr/>
            </w:pPr>
            <w:r>
              <w:rPr/>
              <w:t>4</w:t>
            </w:r>
          </w:p>
        </w:tc>
        <w:tc>
          <w:tcPr>
            <w:tcW w:w="1440" w:type="dxa"/>
            <w:tcBorders/>
          </w:tcPr>
          <w:p>
            <w:pPr>
              <w:pStyle w:val="ListParagraph"/>
              <w:spacing w:lineRule="auto" w:line="240" w:before="0" w:after="0"/>
              <w:ind w:left="0" w:hanging="0"/>
              <w:contextualSpacing/>
              <w:jc w:val="center"/>
              <w:rPr/>
            </w:pPr>
            <w:r>
              <w:rPr/>
              <w:t>0100</w:t>
            </w:r>
          </w:p>
        </w:tc>
        <w:tc>
          <w:tcPr>
            <w:tcW w:w="1440" w:type="dxa"/>
            <w:tcBorders/>
          </w:tcPr>
          <w:p>
            <w:pPr>
              <w:pStyle w:val="ListParagraph"/>
              <w:spacing w:lineRule="auto" w:line="240" w:before="0" w:after="0"/>
              <w:ind w:left="0" w:hanging="0"/>
              <w:contextualSpacing/>
              <w:jc w:val="center"/>
              <w:rPr/>
            </w:pPr>
            <w:r>
              <w:rPr/>
              <w:t>0101</w:t>
            </w:r>
          </w:p>
        </w:tc>
        <w:tc>
          <w:tcPr>
            <w:tcW w:w="1439" w:type="dxa"/>
            <w:tcBorders/>
          </w:tcPr>
          <w:p>
            <w:pPr>
              <w:pStyle w:val="ListParagraph"/>
              <w:spacing w:lineRule="auto" w:line="240" w:before="0" w:after="0"/>
              <w:ind w:left="0" w:hanging="0"/>
              <w:contextualSpacing/>
              <w:jc w:val="center"/>
              <w:rPr/>
            </w:pPr>
            <w:r>
              <w:rPr/>
              <w:t>5</w:t>
            </w:r>
          </w:p>
        </w:tc>
      </w:tr>
      <w:tr>
        <w:trPr/>
        <w:tc>
          <w:tcPr>
            <w:tcW w:w="1440" w:type="dxa"/>
            <w:tcBorders/>
          </w:tcPr>
          <w:p>
            <w:pPr>
              <w:pStyle w:val="ListParagraph"/>
              <w:spacing w:lineRule="auto" w:line="240" w:before="0" w:after="0"/>
              <w:ind w:left="0" w:hanging="0"/>
              <w:contextualSpacing/>
              <w:jc w:val="center"/>
              <w:rPr/>
            </w:pPr>
            <w:r>
              <w:rPr/>
              <w:t>5</w:t>
            </w:r>
          </w:p>
        </w:tc>
        <w:tc>
          <w:tcPr>
            <w:tcW w:w="1440" w:type="dxa"/>
            <w:tcBorders/>
          </w:tcPr>
          <w:p>
            <w:pPr>
              <w:pStyle w:val="ListParagraph"/>
              <w:spacing w:lineRule="auto" w:line="240" w:before="0" w:after="0"/>
              <w:ind w:left="0" w:hanging="0"/>
              <w:contextualSpacing/>
              <w:jc w:val="center"/>
              <w:rPr/>
            </w:pPr>
            <w:r>
              <w:rPr/>
              <w:t>0101</w:t>
            </w:r>
          </w:p>
        </w:tc>
        <w:tc>
          <w:tcPr>
            <w:tcW w:w="1440" w:type="dxa"/>
            <w:tcBorders/>
          </w:tcPr>
          <w:p>
            <w:pPr>
              <w:pStyle w:val="ListParagraph"/>
              <w:spacing w:lineRule="auto" w:line="240" w:before="0" w:after="0"/>
              <w:ind w:left="0" w:hanging="0"/>
              <w:contextualSpacing/>
              <w:jc w:val="center"/>
              <w:rPr/>
            </w:pPr>
            <w:r>
              <w:rPr/>
              <w:t>0110</w:t>
            </w:r>
          </w:p>
        </w:tc>
        <w:tc>
          <w:tcPr>
            <w:tcW w:w="1439" w:type="dxa"/>
            <w:tcBorders/>
          </w:tcPr>
          <w:p>
            <w:pPr>
              <w:pStyle w:val="ListParagraph"/>
              <w:spacing w:lineRule="auto" w:line="240" w:before="0" w:after="0"/>
              <w:ind w:left="0" w:hanging="0"/>
              <w:contextualSpacing/>
              <w:jc w:val="center"/>
              <w:rPr/>
            </w:pPr>
            <w:r>
              <w:rPr/>
              <w:t>6</w:t>
            </w:r>
          </w:p>
        </w:tc>
      </w:tr>
      <w:tr>
        <w:trPr/>
        <w:tc>
          <w:tcPr>
            <w:tcW w:w="1440" w:type="dxa"/>
            <w:tcBorders/>
          </w:tcPr>
          <w:p>
            <w:pPr>
              <w:pStyle w:val="ListParagraph"/>
              <w:spacing w:lineRule="auto" w:line="240" w:before="0" w:after="0"/>
              <w:ind w:left="0" w:hanging="0"/>
              <w:contextualSpacing/>
              <w:jc w:val="center"/>
              <w:rPr/>
            </w:pPr>
            <w:r>
              <w:rPr/>
              <w:t>6</w:t>
            </w:r>
          </w:p>
        </w:tc>
        <w:tc>
          <w:tcPr>
            <w:tcW w:w="1440" w:type="dxa"/>
            <w:tcBorders/>
          </w:tcPr>
          <w:p>
            <w:pPr>
              <w:pStyle w:val="ListParagraph"/>
              <w:spacing w:lineRule="auto" w:line="240" w:before="0" w:after="0"/>
              <w:ind w:left="0" w:hanging="0"/>
              <w:contextualSpacing/>
              <w:jc w:val="center"/>
              <w:rPr/>
            </w:pPr>
            <w:r>
              <w:rPr/>
              <w:t>0110</w:t>
            </w:r>
          </w:p>
        </w:tc>
        <w:tc>
          <w:tcPr>
            <w:tcW w:w="1440" w:type="dxa"/>
            <w:tcBorders/>
          </w:tcPr>
          <w:p>
            <w:pPr>
              <w:pStyle w:val="ListParagraph"/>
              <w:spacing w:lineRule="auto" w:line="240" w:before="0" w:after="0"/>
              <w:ind w:left="0" w:hanging="0"/>
              <w:contextualSpacing/>
              <w:jc w:val="center"/>
              <w:rPr/>
            </w:pPr>
            <w:r>
              <w:rPr/>
              <w:t>0111</w:t>
            </w:r>
          </w:p>
        </w:tc>
        <w:tc>
          <w:tcPr>
            <w:tcW w:w="1439" w:type="dxa"/>
            <w:tcBorders/>
          </w:tcPr>
          <w:p>
            <w:pPr>
              <w:pStyle w:val="ListParagraph"/>
              <w:spacing w:lineRule="auto" w:line="240" w:before="0" w:after="0"/>
              <w:ind w:left="0" w:hanging="0"/>
              <w:contextualSpacing/>
              <w:jc w:val="center"/>
              <w:rPr/>
            </w:pPr>
            <w:r>
              <w:rPr/>
              <w:t>7</w:t>
            </w:r>
          </w:p>
        </w:tc>
      </w:tr>
      <w:tr>
        <w:trPr/>
        <w:tc>
          <w:tcPr>
            <w:tcW w:w="1440" w:type="dxa"/>
            <w:tcBorders/>
          </w:tcPr>
          <w:p>
            <w:pPr>
              <w:pStyle w:val="ListParagraph"/>
              <w:spacing w:lineRule="auto" w:line="240" w:before="0" w:after="0"/>
              <w:ind w:left="0" w:hanging="0"/>
              <w:contextualSpacing/>
              <w:jc w:val="center"/>
              <w:rPr/>
            </w:pPr>
            <w:r>
              <w:rPr/>
              <w:t>7</w:t>
            </w:r>
          </w:p>
        </w:tc>
        <w:tc>
          <w:tcPr>
            <w:tcW w:w="1440" w:type="dxa"/>
            <w:tcBorders/>
          </w:tcPr>
          <w:p>
            <w:pPr>
              <w:pStyle w:val="ListParagraph"/>
              <w:spacing w:lineRule="auto" w:line="240" w:before="0" w:after="0"/>
              <w:ind w:left="0" w:hanging="0"/>
              <w:contextualSpacing/>
              <w:jc w:val="center"/>
              <w:rPr/>
            </w:pPr>
            <w:r>
              <w:rPr/>
              <w:t>0111</w:t>
            </w:r>
          </w:p>
        </w:tc>
        <w:tc>
          <w:tcPr>
            <w:tcW w:w="1440" w:type="dxa"/>
            <w:tcBorders/>
          </w:tcPr>
          <w:p>
            <w:pPr>
              <w:pStyle w:val="ListParagraph"/>
              <w:spacing w:lineRule="auto" w:line="240" w:before="0" w:after="0"/>
              <w:ind w:left="0" w:hanging="0"/>
              <w:contextualSpacing/>
              <w:jc w:val="center"/>
              <w:rPr/>
            </w:pPr>
            <w:r>
              <w:rPr/>
              <w:t>1000</w:t>
            </w:r>
          </w:p>
        </w:tc>
        <w:tc>
          <w:tcPr>
            <w:tcW w:w="1439" w:type="dxa"/>
            <w:tcBorders/>
          </w:tcPr>
          <w:p>
            <w:pPr>
              <w:pStyle w:val="ListParagraph"/>
              <w:spacing w:lineRule="auto" w:line="240" w:before="0" w:after="0"/>
              <w:ind w:left="0" w:hanging="0"/>
              <w:contextualSpacing/>
              <w:jc w:val="center"/>
              <w:rPr/>
            </w:pPr>
            <w:r>
              <w:rPr/>
              <w:t>8</w:t>
            </w:r>
          </w:p>
        </w:tc>
      </w:tr>
      <w:tr>
        <w:trPr/>
        <w:tc>
          <w:tcPr>
            <w:tcW w:w="1440" w:type="dxa"/>
            <w:tcBorders/>
          </w:tcPr>
          <w:p>
            <w:pPr>
              <w:pStyle w:val="ListParagraph"/>
              <w:spacing w:lineRule="auto" w:line="240" w:before="0" w:after="0"/>
              <w:ind w:left="0" w:hanging="0"/>
              <w:contextualSpacing/>
              <w:jc w:val="center"/>
              <w:rPr/>
            </w:pPr>
            <w:r>
              <w:rPr/>
              <w:t>8</w:t>
            </w:r>
          </w:p>
        </w:tc>
        <w:tc>
          <w:tcPr>
            <w:tcW w:w="1440" w:type="dxa"/>
            <w:tcBorders/>
          </w:tcPr>
          <w:p>
            <w:pPr>
              <w:pStyle w:val="ListParagraph"/>
              <w:spacing w:lineRule="auto" w:line="240" w:before="0" w:after="0"/>
              <w:ind w:left="0" w:hanging="0"/>
              <w:contextualSpacing/>
              <w:jc w:val="center"/>
              <w:rPr/>
            </w:pPr>
            <w:r>
              <w:rPr/>
              <w:t>1000</w:t>
            </w:r>
          </w:p>
        </w:tc>
        <w:tc>
          <w:tcPr>
            <w:tcW w:w="1440" w:type="dxa"/>
            <w:tcBorders/>
          </w:tcPr>
          <w:p>
            <w:pPr>
              <w:pStyle w:val="ListParagraph"/>
              <w:spacing w:lineRule="auto" w:line="240" w:before="0" w:after="0"/>
              <w:ind w:left="0" w:hanging="0"/>
              <w:contextualSpacing/>
              <w:jc w:val="center"/>
              <w:rPr/>
            </w:pPr>
            <w:r>
              <w:rPr/>
              <w:t>1001</w:t>
            </w:r>
          </w:p>
        </w:tc>
        <w:tc>
          <w:tcPr>
            <w:tcW w:w="1439" w:type="dxa"/>
            <w:tcBorders/>
          </w:tcPr>
          <w:p>
            <w:pPr>
              <w:pStyle w:val="ListParagraph"/>
              <w:spacing w:lineRule="auto" w:line="240" w:before="0" w:after="0"/>
              <w:ind w:left="0" w:hanging="0"/>
              <w:contextualSpacing/>
              <w:jc w:val="center"/>
              <w:rPr/>
            </w:pPr>
            <w:r>
              <w:rPr/>
              <w:t>9</w:t>
            </w:r>
          </w:p>
        </w:tc>
      </w:tr>
      <w:tr>
        <w:trPr/>
        <w:tc>
          <w:tcPr>
            <w:tcW w:w="1440" w:type="dxa"/>
            <w:tcBorders/>
          </w:tcPr>
          <w:p>
            <w:pPr>
              <w:pStyle w:val="ListParagraph"/>
              <w:spacing w:lineRule="auto" w:line="240" w:before="0" w:after="0"/>
              <w:ind w:left="0" w:hanging="0"/>
              <w:contextualSpacing/>
              <w:jc w:val="center"/>
              <w:rPr/>
            </w:pPr>
            <w:r>
              <w:rPr/>
              <w:t>9</w:t>
            </w:r>
          </w:p>
        </w:tc>
        <w:tc>
          <w:tcPr>
            <w:tcW w:w="1440" w:type="dxa"/>
            <w:tcBorders/>
          </w:tcPr>
          <w:p>
            <w:pPr>
              <w:pStyle w:val="ListParagraph"/>
              <w:spacing w:lineRule="auto" w:line="240" w:before="0" w:after="0"/>
              <w:ind w:left="0" w:hanging="0"/>
              <w:contextualSpacing/>
              <w:jc w:val="center"/>
              <w:rPr/>
            </w:pPr>
            <w:r>
              <w:rPr/>
              <w:t>1001</w:t>
            </w:r>
          </w:p>
        </w:tc>
        <w:tc>
          <w:tcPr>
            <w:tcW w:w="1440" w:type="dxa"/>
            <w:tcBorders/>
          </w:tcPr>
          <w:p>
            <w:pPr>
              <w:pStyle w:val="ListParagraph"/>
              <w:spacing w:lineRule="auto" w:line="240" w:before="0" w:after="0"/>
              <w:ind w:left="0" w:hanging="0"/>
              <w:contextualSpacing/>
              <w:jc w:val="center"/>
              <w:rPr/>
            </w:pPr>
            <w:r>
              <w:rPr/>
              <w:t>0000</w:t>
            </w:r>
          </w:p>
        </w:tc>
        <w:tc>
          <w:tcPr>
            <w:tcW w:w="1439" w:type="dxa"/>
            <w:tcBorders/>
          </w:tcPr>
          <w:p>
            <w:pPr>
              <w:pStyle w:val="ListParagraph"/>
              <w:spacing w:lineRule="auto" w:line="240" w:before="0" w:after="0"/>
              <w:ind w:left="0" w:hanging="0"/>
              <w:contextualSpacing/>
              <w:jc w:val="center"/>
              <w:rPr/>
            </w:pPr>
            <w:r>
              <w:rPr/>
              <w:t>0</w:t>
            </w:r>
          </w:p>
        </w:tc>
      </w:tr>
    </w:tbl>
    <w:p>
      <w:pPr>
        <w:pStyle w:val="Subtitle"/>
        <w:rPr/>
      </w:pPr>
      <w:r/>
      <w:r>
        <w:rPr/>
        <w:t>Numărătorul (Counter) (MSI)</w:t>
      </w:r>
    </w:p>
    <w:p>
      <w:pPr>
        <w:pStyle w:val="ListParagraph"/>
        <w:numPr>
          <w:ilvl w:val="0"/>
          <w:numId w:val="17"/>
        </w:numPr>
        <w:rPr/>
      </w:pPr>
      <w:r>
        <w:rPr/>
        <w:t xml:space="preserve">Funcția numărătorului este de a crește (sau a scade, după caz) cu </w:t>
      </w:r>
      <w:r>
        <w:rPr>
          <w:i/>
        </w:rPr>
        <w:t>1</w:t>
      </w:r>
      <w:r>
        <w:rPr/>
        <w:t xml:space="preserve"> starea curentă, într-o anumită buclă, la fiecare semnal de tact primit. În proiect am utilizat un numărător bidirecțional modulo 10 (în bucla 0-9) și unul modulo 4 (în bucla 0-3).</w:t>
      </w:r>
    </w:p>
    <w:p>
      <w:pPr>
        <w:pStyle w:val="Normal"/>
        <w:rPr/>
      </w:pPr>
      <w:r>
        <w:rPr/>
      </w:r>
    </w:p>
    <w:tbl>
      <w:tblPr>
        <w:tblStyle w:val="TableGrid"/>
        <w:tblpPr w:vertAnchor="text" w:horzAnchor="margin" w:tblpXSpec="center" w:leftFromText="180" w:rightFromText="180" w:tblpY="-134"/>
        <w:tblW w:w="5760" w:type="dxa"/>
        <w:jc w:val="center"/>
        <w:tblInd w:w="0" w:type="dxa"/>
        <w:tblCellMar>
          <w:top w:w="0" w:type="dxa"/>
          <w:left w:w="108" w:type="dxa"/>
          <w:bottom w:w="0" w:type="dxa"/>
          <w:right w:w="108" w:type="dxa"/>
        </w:tblCellMar>
        <w:tblLook w:val="04a0" w:noHBand="0" w:noVBand="1" w:firstColumn="1" w:lastRow="0" w:lastColumn="0" w:firstRow="1"/>
      </w:tblPr>
      <w:tblGrid>
        <w:gridCol w:w="1440"/>
        <w:gridCol w:w="1440"/>
        <w:gridCol w:w="1440"/>
        <w:gridCol w:w="1439"/>
      </w:tblGrid>
      <w:tr>
        <w:trPr/>
        <w:tc>
          <w:tcPr>
            <w:tcW w:w="5759" w:type="dxa"/>
            <w:gridSpan w:val="4"/>
            <w:tcBorders/>
          </w:tcPr>
          <w:p>
            <w:pPr>
              <w:pStyle w:val="ListParagraph"/>
              <w:pageBreakBefore/>
              <w:spacing w:lineRule="auto" w:line="240" w:before="0" w:after="0"/>
              <w:ind w:left="0" w:hanging="0"/>
              <w:contextualSpacing/>
              <w:jc w:val="center"/>
              <w:rPr>
                <w:b/>
                <w:b/>
                <w:lang w:val="en-US"/>
              </w:rPr>
            </w:pPr>
            <w:r>
              <w:rPr>
                <w:b/>
              </w:rPr>
              <w:t xml:space="preserve">Tabel de stare numărător modulo 10 (UPDOWN = </w:t>
            </w:r>
            <w:r>
              <w:rPr>
                <w:b/>
                <w:lang w:val="en-US"/>
              </w:rPr>
              <w:t>‘0’)</w:t>
            </w:r>
          </w:p>
        </w:tc>
      </w:tr>
      <w:tr>
        <w:trPr/>
        <w:tc>
          <w:tcPr>
            <w:tcW w:w="1440" w:type="dxa"/>
            <w:tcBorders/>
          </w:tcPr>
          <w:p>
            <w:pPr>
              <w:pStyle w:val="ListParagraph"/>
              <w:spacing w:lineRule="auto" w:line="240" w:before="0" w:after="0"/>
              <w:ind w:left="0" w:hanging="0"/>
              <w:contextualSpacing/>
              <w:jc w:val="center"/>
              <w:rPr>
                <w:b/>
                <w:b/>
              </w:rPr>
            </w:pPr>
            <w:r>
              <w:rPr>
                <w:b/>
              </w:rPr>
              <w:t>Stare curentă (baza 10)</w:t>
            </w:r>
          </w:p>
        </w:tc>
        <w:tc>
          <w:tcPr>
            <w:tcW w:w="1440" w:type="dxa"/>
            <w:tcBorders/>
          </w:tcPr>
          <w:p>
            <w:pPr>
              <w:pStyle w:val="ListParagraph"/>
              <w:spacing w:lineRule="auto" w:line="240" w:before="0" w:after="0"/>
              <w:ind w:left="0" w:hanging="0"/>
              <w:contextualSpacing/>
              <w:jc w:val="center"/>
              <w:rPr>
                <w:b/>
                <w:b/>
              </w:rPr>
            </w:pPr>
            <w:r>
              <w:rPr>
                <w:b/>
              </w:rPr>
              <w:t>Stare curentă</w:t>
              <w:br/>
              <w:t>(pe 4 biți)</w:t>
            </w:r>
          </w:p>
        </w:tc>
        <w:tc>
          <w:tcPr>
            <w:tcW w:w="1440" w:type="dxa"/>
            <w:tcBorders/>
          </w:tcPr>
          <w:p>
            <w:pPr>
              <w:pStyle w:val="ListParagraph"/>
              <w:spacing w:lineRule="auto" w:line="240" w:before="0" w:after="0"/>
              <w:ind w:left="0" w:hanging="0"/>
              <w:contextualSpacing/>
              <w:jc w:val="center"/>
              <w:rPr>
                <w:b/>
                <w:b/>
              </w:rPr>
            </w:pPr>
            <w:r>
              <w:rPr>
                <w:b/>
              </w:rPr>
              <w:t>Următoarea stare</w:t>
              <w:br/>
              <w:t>(pe 4 biți)</w:t>
            </w:r>
          </w:p>
        </w:tc>
        <w:tc>
          <w:tcPr>
            <w:tcW w:w="1439" w:type="dxa"/>
            <w:tcBorders/>
          </w:tcPr>
          <w:p>
            <w:pPr>
              <w:pStyle w:val="ListParagraph"/>
              <w:spacing w:lineRule="auto" w:line="240" w:before="0" w:after="0"/>
              <w:ind w:left="0" w:hanging="0"/>
              <w:contextualSpacing/>
              <w:jc w:val="center"/>
              <w:rPr>
                <w:b/>
                <w:b/>
              </w:rPr>
            </w:pPr>
            <w:r>
              <w:rPr>
                <w:b/>
              </w:rPr>
              <w:t>Următoarea stare</w:t>
              <w:br/>
              <w:t>(baza 10)</w:t>
            </w:r>
          </w:p>
        </w:tc>
      </w:tr>
      <w:tr>
        <w:trPr/>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0000</w:t>
            </w:r>
          </w:p>
        </w:tc>
        <w:tc>
          <w:tcPr>
            <w:tcW w:w="1440" w:type="dxa"/>
            <w:tcBorders/>
          </w:tcPr>
          <w:p>
            <w:pPr>
              <w:pStyle w:val="ListParagraph"/>
              <w:spacing w:lineRule="auto" w:line="240" w:before="0" w:after="0"/>
              <w:ind w:left="0" w:hanging="0"/>
              <w:contextualSpacing/>
              <w:jc w:val="center"/>
              <w:rPr/>
            </w:pPr>
            <w:r>
              <w:rPr/>
              <w:t>1001</w:t>
            </w:r>
          </w:p>
        </w:tc>
        <w:tc>
          <w:tcPr>
            <w:tcW w:w="1439" w:type="dxa"/>
            <w:tcBorders/>
          </w:tcPr>
          <w:p>
            <w:pPr>
              <w:pStyle w:val="ListParagraph"/>
              <w:spacing w:lineRule="auto" w:line="240" w:before="0" w:after="0"/>
              <w:ind w:left="0" w:hanging="0"/>
              <w:contextualSpacing/>
              <w:jc w:val="center"/>
              <w:rPr/>
            </w:pPr>
            <w:r>
              <w:rPr/>
              <w:t>9</w:t>
            </w:r>
          </w:p>
        </w:tc>
      </w:tr>
      <w:tr>
        <w:trPr/>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0001</w:t>
            </w:r>
          </w:p>
        </w:tc>
        <w:tc>
          <w:tcPr>
            <w:tcW w:w="1440" w:type="dxa"/>
            <w:tcBorders/>
          </w:tcPr>
          <w:p>
            <w:pPr>
              <w:pStyle w:val="ListParagraph"/>
              <w:spacing w:lineRule="auto" w:line="240" w:before="0" w:after="0"/>
              <w:ind w:left="0" w:hanging="0"/>
              <w:contextualSpacing/>
              <w:jc w:val="center"/>
              <w:rPr/>
            </w:pPr>
            <w:r>
              <w:rPr/>
              <w:t>0000</w:t>
            </w:r>
          </w:p>
        </w:tc>
        <w:tc>
          <w:tcPr>
            <w:tcW w:w="1439" w:type="dxa"/>
            <w:tcBorders/>
          </w:tcPr>
          <w:p>
            <w:pPr>
              <w:pStyle w:val="ListParagraph"/>
              <w:spacing w:lineRule="auto" w:line="240" w:before="0" w:after="0"/>
              <w:ind w:left="0" w:hanging="0"/>
              <w:contextualSpacing/>
              <w:jc w:val="center"/>
              <w:rPr/>
            </w:pPr>
            <w:r>
              <w:rPr/>
              <w:t>0</w:t>
            </w:r>
          </w:p>
        </w:tc>
      </w:tr>
      <w:tr>
        <w:trPr/>
        <w:tc>
          <w:tcPr>
            <w:tcW w:w="1440" w:type="dxa"/>
            <w:tcBorders/>
          </w:tcPr>
          <w:p>
            <w:pPr>
              <w:pStyle w:val="ListParagraph"/>
              <w:spacing w:lineRule="auto" w:line="240" w:before="0" w:after="0"/>
              <w:ind w:left="0" w:hanging="0"/>
              <w:contextualSpacing/>
              <w:jc w:val="center"/>
              <w:rPr/>
            </w:pPr>
            <w:r>
              <w:rPr/>
              <w:t>2</w:t>
            </w:r>
          </w:p>
        </w:tc>
        <w:tc>
          <w:tcPr>
            <w:tcW w:w="1440" w:type="dxa"/>
            <w:tcBorders/>
          </w:tcPr>
          <w:p>
            <w:pPr>
              <w:pStyle w:val="ListParagraph"/>
              <w:spacing w:lineRule="auto" w:line="240" w:before="0" w:after="0"/>
              <w:ind w:left="0" w:hanging="0"/>
              <w:contextualSpacing/>
              <w:jc w:val="center"/>
              <w:rPr/>
            </w:pPr>
            <w:r>
              <w:rPr/>
              <w:t>0010</w:t>
            </w:r>
          </w:p>
        </w:tc>
        <w:tc>
          <w:tcPr>
            <w:tcW w:w="1440" w:type="dxa"/>
            <w:tcBorders/>
          </w:tcPr>
          <w:p>
            <w:pPr>
              <w:pStyle w:val="ListParagraph"/>
              <w:spacing w:lineRule="auto" w:line="240" w:before="0" w:after="0"/>
              <w:ind w:left="0" w:hanging="0"/>
              <w:contextualSpacing/>
              <w:jc w:val="center"/>
              <w:rPr/>
            </w:pPr>
            <w:r>
              <w:rPr/>
              <w:t>0001</w:t>
            </w:r>
          </w:p>
        </w:tc>
        <w:tc>
          <w:tcPr>
            <w:tcW w:w="1439" w:type="dxa"/>
            <w:tcBorders/>
          </w:tcPr>
          <w:p>
            <w:pPr>
              <w:pStyle w:val="ListParagraph"/>
              <w:spacing w:lineRule="auto" w:line="240" w:before="0" w:after="0"/>
              <w:ind w:left="0" w:hanging="0"/>
              <w:contextualSpacing/>
              <w:jc w:val="center"/>
              <w:rPr/>
            </w:pPr>
            <w:r>
              <w:rPr/>
              <w:t>1</w:t>
            </w:r>
          </w:p>
        </w:tc>
      </w:tr>
      <w:tr>
        <w:trPr/>
        <w:tc>
          <w:tcPr>
            <w:tcW w:w="1440" w:type="dxa"/>
            <w:tcBorders/>
          </w:tcPr>
          <w:p>
            <w:pPr>
              <w:pStyle w:val="ListParagraph"/>
              <w:spacing w:lineRule="auto" w:line="240" w:before="0" w:after="0"/>
              <w:ind w:left="0" w:hanging="0"/>
              <w:contextualSpacing/>
              <w:jc w:val="center"/>
              <w:rPr/>
            </w:pPr>
            <w:r>
              <w:rPr/>
              <w:t>3</w:t>
            </w:r>
          </w:p>
        </w:tc>
        <w:tc>
          <w:tcPr>
            <w:tcW w:w="1440" w:type="dxa"/>
            <w:tcBorders/>
          </w:tcPr>
          <w:p>
            <w:pPr>
              <w:pStyle w:val="ListParagraph"/>
              <w:spacing w:lineRule="auto" w:line="240" w:before="0" w:after="0"/>
              <w:ind w:left="0" w:hanging="0"/>
              <w:contextualSpacing/>
              <w:jc w:val="center"/>
              <w:rPr/>
            </w:pPr>
            <w:r>
              <w:rPr/>
              <w:t>0011</w:t>
            </w:r>
          </w:p>
        </w:tc>
        <w:tc>
          <w:tcPr>
            <w:tcW w:w="1440" w:type="dxa"/>
            <w:tcBorders/>
          </w:tcPr>
          <w:p>
            <w:pPr>
              <w:pStyle w:val="ListParagraph"/>
              <w:spacing w:lineRule="auto" w:line="240" w:before="0" w:after="0"/>
              <w:ind w:left="0" w:hanging="0"/>
              <w:contextualSpacing/>
              <w:jc w:val="center"/>
              <w:rPr/>
            </w:pPr>
            <w:r>
              <w:rPr/>
              <w:t>0010</w:t>
            </w:r>
          </w:p>
        </w:tc>
        <w:tc>
          <w:tcPr>
            <w:tcW w:w="1439" w:type="dxa"/>
            <w:tcBorders/>
          </w:tcPr>
          <w:p>
            <w:pPr>
              <w:pStyle w:val="ListParagraph"/>
              <w:spacing w:lineRule="auto" w:line="240" w:before="0" w:after="0"/>
              <w:ind w:left="0" w:hanging="0"/>
              <w:contextualSpacing/>
              <w:jc w:val="center"/>
              <w:rPr/>
            </w:pPr>
            <w:r>
              <w:rPr/>
              <w:t>2</w:t>
            </w:r>
          </w:p>
        </w:tc>
      </w:tr>
      <w:tr>
        <w:trPr/>
        <w:tc>
          <w:tcPr>
            <w:tcW w:w="1440" w:type="dxa"/>
            <w:tcBorders/>
          </w:tcPr>
          <w:p>
            <w:pPr>
              <w:pStyle w:val="ListParagraph"/>
              <w:spacing w:lineRule="auto" w:line="240" w:before="0" w:after="0"/>
              <w:ind w:left="0" w:hanging="0"/>
              <w:contextualSpacing/>
              <w:jc w:val="center"/>
              <w:rPr/>
            </w:pPr>
            <w:r>
              <w:rPr/>
              <w:t>4</w:t>
            </w:r>
          </w:p>
        </w:tc>
        <w:tc>
          <w:tcPr>
            <w:tcW w:w="1440" w:type="dxa"/>
            <w:tcBorders/>
          </w:tcPr>
          <w:p>
            <w:pPr>
              <w:pStyle w:val="ListParagraph"/>
              <w:spacing w:lineRule="auto" w:line="240" w:before="0" w:after="0"/>
              <w:ind w:left="0" w:hanging="0"/>
              <w:contextualSpacing/>
              <w:jc w:val="center"/>
              <w:rPr/>
            </w:pPr>
            <w:r>
              <w:rPr/>
              <w:t>0100</w:t>
            </w:r>
          </w:p>
        </w:tc>
        <w:tc>
          <w:tcPr>
            <w:tcW w:w="1440" w:type="dxa"/>
            <w:tcBorders/>
          </w:tcPr>
          <w:p>
            <w:pPr>
              <w:pStyle w:val="ListParagraph"/>
              <w:spacing w:lineRule="auto" w:line="240" w:before="0" w:after="0"/>
              <w:ind w:left="0" w:hanging="0"/>
              <w:contextualSpacing/>
              <w:jc w:val="center"/>
              <w:rPr/>
            </w:pPr>
            <w:r>
              <w:rPr/>
              <w:t>0011</w:t>
            </w:r>
          </w:p>
        </w:tc>
        <w:tc>
          <w:tcPr>
            <w:tcW w:w="1439" w:type="dxa"/>
            <w:tcBorders/>
          </w:tcPr>
          <w:p>
            <w:pPr>
              <w:pStyle w:val="ListParagraph"/>
              <w:spacing w:lineRule="auto" w:line="240" w:before="0" w:after="0"/>
              <w:ind w:left="0" w:hanging="0"/>
              <w:contextualSpacing/>
              <w:jc w:val="center"/>
              <w:rPr/>
            </w:pPr>
            <w:r>
              <w:rPr/>
              <w:t>3</w:t>
            </w:r>
          </w:p>
        </w:tc>
      </w:tr>
      <w:tr>
        <w:trPr/>
        <w:tc>
          <w:tcPr>
            <w:tcW w:w="1440" w:type="dxa"/>
            <w:tcBorders/>
          </w:tcPr>
          <w:p>
            <w:pPr>
              <w:pStyle w:val="ListParagraph"/>
              <w:spacing w:lineRule="auto" w:line="240" w:before="0" w:after="0"/>
              <w:ind w:left="0" w:hanging="0"/>
              <w:contextualSpacing/>
              <w:jc w:val="center"/>
              <w:rPr/>
            </w:pPr>
            <w:r>
              <w:rPr/>
              <w:t>5</w:t>
            </w:r>
          </w:p>
        </w:tc>
        <w:tc>
          <w:tcPr>
            <w:tcW w:w="1440" w:type="dxa"/>
            <w:tcBorders/>
          </w:tcPr>
          <w:p>
            <w:pPr>
              <w:pStyle w:val="ListParagraph"/>
              <w:spacing w:lineRule="auto" w:line="240" w:before="0" w:after="0"/>
              <w:ind w:left="0" w:hanging="0"/>
              <w:contextualSpacing/>
              <w:jc w:val="center"/>
              <w:rPr/>
            </w:pPr>
            <w:r>
              <w:rPr/>
              <w:t>0101</w:t>
            </w:r>
          </w:p>
        </w:tc>
        <w:tc>
          <w:tcPr>
            <w:tcW w:w="1440" w:type="dxa"/>
            <w:tcBorders/>
          </w:tcPr>
          <w:p>
            <w:pPr>
              <w:pStyle w:val="ListParagraph"/>
              <w:spacing w:lineRule="auto" w:line="240" w:before="0" w:after="0"/>
              <w:ind w:left="0" w:hanging="0"/>
              <w:contextualSpacing/>
              <w:jc w:val="center"/>
              <w:rPr/>
            </w:pPr>
            <w:r>
              <w:rPr/>
              <w:t>0100</w:t>
            </w:r>
          </w:p>
        </w:tc>
        <w:tc>
          <w:tcPr>
            <w:tcW w:w="1439" w:type="dxa"/>
            <w:tcBorders/>
          </w:tcPr>
          <w:p>
            <w:pPr>
              <w:pStyle w:val="ListParagraph"/>
              <w:spacing w:lineRule="auto" w:line="240" w:before="0" w:after="0"/>
              <w:ind w:left="0" w:hanging="0"/>
              <w:contextualSpacing/>
              <w:jc w:val="center"/>
              <w:rPr/>
            </w:pPr>
            <w:r>
              <w:rPr/>
              <w:t>4</w:t>
            </w:r>
          </w:p>
        </w:tc>
      </w:tr>
      <w:tr>
        <w:trPr/>
        <w:tc>
          <w:tcPr>
            <w:tcW w:w="1440" w:type="dxa"/>
            <w:tcBorders/>
          </w:tcPr>
          <w:p>
            <w:pPr>
              <w:pStyle w:val="ListParagraph"/>
              <w:spacing w:lineRule="auto" w:line="240" w:before="0" w:after="0"/>
              <w:ind w:left="0" w:hanging="0"/>
              <w:contextualSpacing/>
              <w:jc w:val="center"/>
              <w:rPr/>
            </w:pPr>
            <w:r>
              <w:rPr/>
              <w:t>6</w:t>
            </w:r>
          </w:p>
        </w:tc>
        <w:tc>
          <w:tcPr>
            <w:tcW w:w="1440" w:type="dxa"/>
            <w:tcBorders/>
          </w:tcPr>
          <w:p>
            <w:pPr>
              <w:pStyle w:val="ListParagraph"/>
              <w:spacing w:lineRule="auto" w:line="240" w:before="0" w:after="0"/>
              <w:ind w:left="0" w:hanging="0"/>
              <w:contextualSpacing/>
              <w:jc w:val="center"/>
              <w:rPr/>
            </w:pPr>
            <w:r>
              <w:rPr/>
              <w:t>0110</w:t>
            </w:r>
          </w:p>
        </w:tc>
        <w:tc>
          <w:tcPr>
            <w:tcW w:w="1440" w:type="dxa"/>
            <w:tcBorders/>
          </w:tcPr>
          <w:p>
            <w:pPr>
              <w:pStyle w:val="ListParagraph"/>
              <w:spacing w:lineRule="auto" w:line="240" w:before="0" w:after="0"/>
              <w:ind w:left="0" w:hanging="0"/>
              <w:contextualSpacing/>
              <w:jc w:val="center"/>
              <w:rPr/>
            </w:pPr>
            <w:r>
              <w:rPr/>
              <w:t>0101</w:t>
            </w:r>
          </w:p>
        </w:tc>
        <w:tc>
          <w:tcPr>
            <w:tcW w:w="1439" w:type="dxa"/>
            <w:tcBorders/>
          </w:tcPr>
          <w:p>
            <w:pPr>
              <w:pStyle w:val="ListParagraph"/>
              <w:spacing w:lineRule="auto" w:line="240" w:before="0" w:after="0"/>
              <w:ind w:left="0" w:hanging="0"/>
              <w:contextualSpacing/>
              <w:jc w:val="center"/>
              <w:rPr/>
            </w:pPr>
            <w:r>
              <w:rPr/>
              <w:t>5</w:t>
            </w:r>
          </w:p>
        </w:tc>
      </w:tr>
      <w:tr>
        <w:trPr/>
        <w:tc>
          <w:tcPr>
            <w:tcW w:w="1440" w:type="dxa"/>
            <w:tcBorders/>
          </w:tcPr>
          <w:p>
            <w:pPr>
              <w:pStyle w:val="ListParagraph"/>
              <w:spacing w:lineRule="auto" w:line="240" w:before="0" w:after="0"/>
              <w:ind w:left="0" w:hanging="0"/>
              <w:contextualSpacing/>
              <w:jc w:val="center"/>
              <w:rPr/>
            </w:pPr>
            <w:r>
              <w:rPr/>
              <w:t>7</w:t>
            </w:r>
          </w:p>
        </w:tc>
        <w:tc>
          <w:tcPr>
            <w:tcW w:w="1440" w:type="dxa"/>
            <w:tcBorders/>
          </w:tcPr>
          <w:p>
            <w:pPr>
              <w:pStyle w:val="ListParagraph"/>
              <w:spacing w:lineRule="auto" w:line="240" w:before="0" w:after="0"/>
              <w:ind w:left="0" w:hanging="0"/>
              <w:contextualSpacing/>
              <w:jc w:val="center"/>
              <w:rPr/>
            </w:pPr>
            <w:r>
              <w:rPr/>
              <w:t>0111</w:t>
            </w:r>
          </w:p>
        </w:tc>
        <w:tc>
          <w:tcPr>
            <w:tcW w:w="1440" w:type="dxa"/>
            <w:tcBorders/>
          </w:tcPr>
          <w:p>
            <w:pPr>
              <w:pStyle w:val="ListParagraph"/>
              <w:spacing w:lineRule="auto" w:line="240" w:before="0" w:after="0"/>
              <w:ind w:left="0" w:hanging="0"/>
              <w:contextualSpacing/>
              <w:jc w:val="center"/>
              <w:rPr/>
            </w:pPr>
            <w:r>
              <w:rPr/>
              <w:t>0110</w:t>
            </w:r>
          </w:p>
        </w:tc>
        <w:tc>
          <w:tcPr>
            <w:tcW w:w="1439" w:type="dxa"/>
            <w:tcBorders/>
          </w:tcPr>
          <w:p>
            <w:pPr>
              <w:pStyle w:val="ListParagraph"/>
              <w:spacing w:lineRule="auto" w:line="240" w:before="0" w:after="0"/>
              <w:ind w:left="0" w:hanging="0"/>
              <w:contextualSpacing/>
              <w:jc w:val="center"/>
              <w:rPr/>
            </w:pPr>
            <w:r>
              <w:rPr/>
              <w:t>6</w:t>
            </w:r>
          </w:p>
        </w:tc>
      </w:tr>
      <w:tr>
        <w:trPr/>
        <w:tc>
          <w:tcPr>
            <w:tcW w:w="1440" w:type="dxa"/>
            <w:tcBorders/>
          </w:tcPr>
          <w:p>
            <w:pPr>
              <w:pStyle w:val="ListParagraph"/>
              <w:spacing w:lineRule="auto" w:line="240" w:before="0" w:after="0"/>
              <w:ind w:left="0" w:hanging="0"/>
              <w:contextualSpacing/>
              <w:jc w:val="center"/>
              <w:rPr/>
            </w:pPr>
            <w:r>
              <w:rPr/>
              <w:t>8</w:t>
            </w:r>
          </w:p>
        </w:tc>
        <w:tc>
          <w:tcPr>
            <w:tcW w:w="1440" w:type="dxa"/>
            <w:tcBorders/>
          </w:tcPr>
          <w:p>
            <w:pPr>
              <w:pStyle w:val="ListParagraph"/>
              <w:spacing w:lineRule="auto" w:line="240" w:before="0" w:after="0"/>
              <w:ind w:left="0" w:hanging="0"/>
              <w:contextualSpacing/>
              <w:jc w:val="center"/>
              <w:rPr/>
            </w:pPr>
            <w:r>
              <w:rPr/>
              <w:t>1000</w:t>
            </w:r>
          </w:p>
        </w:tc>
        <w:tc>
          <w:tcPr>
            <w:tcW w:w="1440" w:type="dxa"/>
            <w:tcBorders/>
          </w:tcPr>
          <w:p>
            <w:pPr>
              <w:pStyle w:val="ListParagraph"/>
              <w:spacing w:lineRule="auto" w:line="240" w:before="0" w:after="0"/>
              <w:ind w:left="0" w:hanging="0"/>
              <w:contextualSpacing/>
              <w:jc w:val="center"/>
              <w:rPr/>
            </w:pPr>
            <w:r>
              <w:rPr/>
              <w:t>0111</w:t>
            </w:r>
          </w:p>
        </w:tc>
        <w:tc>
          <w:tcPr>
            <w:tcW w:w="1439" w:type="dxa"/>
            <w:tcBorders/>
          </w:tcPr>
          <w:p>
            <w:pPr>
              <w:pStyle w:val="ListParagraph"/>
              <w:spacing w:lineRule="auto" w:line="240" w:before="0" w:after="0"/>
              <w:ind w:left="0" w:hanging="0"/>
              <w:contextualSpacing/>
              <w:jc w:val="center"/>
              <w:rPr/>
            </w:pPr>
            <w:r>
              <w:rPr/>
              <w:t>7</w:t>
            </w:r>
          </w:p>
        </w:tc>
      </w:tr>
      <w:tr>
        <w:trPr/>
        <w:tc>
          <w:tcPr>
            <w:tcW w:w="1440" w:type="dxa"/>
            <w:tcBorders/>
          </w:tcPr>
          <w:p>
            <w:pPr>
              <w:pStyle w:val="ListParagraph"/>
              <w:spacing w:lineRule="auto" w:line="240" w:before="0" w:after="0"/>
              <w:ind w:left="0" w:hanging="0"/>
              <w:contextualSpacing/>
              <w:jc w:val="center"/>
              <w:rPr/>
            </w:pPr>
            <w:r>
              <w:rPr/>
              <w:t>9</w:t>
            </w:r>
          </w:p>
        </w:tc>
        <w:tc>
          <w:tcPr>
            <w:tcW w:w="1440" w:type="dxa"/>
            <w:tcBorders/>
          </w:tcPr>
          <w:p>
            <w:pPr>
              <w:pStyle w:val="ListParagraph"/>
              <w:spacing w:lineRule="auto" w:line="240" w:before="0" w:after="0"/>
              <w:ind w:left="0" w:hanging="0"/>
              <w:contextualSpacing/>
              <w:jc w:val="center"/>
              <w:rPr/>
            </w:pPr>
            <w:r>
              <w:rPr/>
              <w:t>1001</w:t>
            </w:r>
          </w:p>
        </w:tc>
        <w:tc>
          <w:tcPr>
            <w:tcW w:w="1440" w:type="dxa"/>
            <w:tcBorders/>
          </w:tcPr>
          <w:p>
            <w:pPr>
              <w:pStyle w:val="ListParagraph"/>
              <w:spacing w:lineRule="auto" w:line="240" w:before="0" w:after="0"/>
              <w:ind w:left="0" w:hanging="0"/>
              <w:contextualSpacing/>
              <w:jc w:val="center"/>
              <w:rPr/>
            </w:pPr>
            <w:r>
              <w:rPr/>
              <w:t>1000</w:t>
            </w:r>
          </w:p>
        </w:tc>
        <w:tc>
          <w:tcPr>
            <w:tcW w:w="1439" w:type="dxa"/>
            <w:tcBorders/>
          </w:tcPr>
          <w:p>
            <w:pPr>
              <w:pStyle w:val="ListParagraph"/>
              <w:spacing w:lineRule="auto" w:line="240" w:before="0" w:after="0"/>
              <w:ind w:left="0" w:hanging="0"/>
              <w:contextualSpacing/>
              <w:jc w:val="center"/>
              <w:rPr/>
            </w:pPr>
            <w:r>
              <w:rPr/>
              <w:t>8</w:t>
            </w:r>
          </w:p>
        </w:tc>
      </w:tr>
    </w:tbl>
    <w:p>
      <w:pPr>
        <w:pStyle w:val="ListParagraph"/>
        <w:rPr/>
      </w:pPr>
      <w:r>
        <w:rPr/>
      </w:r>
    </w:p>
    <w:p>
      <w:pPr>
        <w:pStyle w:val="ListParagraph"/>
        <w:rPr/>
      </w:pPr>
      <w:r>
        <w:rPr/>
      </w:r>
    </w:p>
    <w:p>
      <w:pPr>
        <w:pStyle w:val="ListParagraph"/>
        <w:rPr/>
      </w:pPr>
      <w:r>
        <w:rPr/>
      </w:r>
    </w:p>
    <w:p>
      <w:pPr>
        <w:pStyle w:val="ListParagraph"/>
        <w:rPr/>
      </w:pPr>
      <w:r>
        <w:rPr/>
      </w:r>
    </w:p>
    <w:tbl>
      <w:tblPr>
        <w:tblStyle w:val="TableGrid"/>
        <w:tblpPr w:vertAnchor="text" w:horzAnchor="margin" w:tblpXSpec="center" w:leftFromText="180" w:rightFromText="180" w:tblpY="2781"/>
        <w:tblW w:w="7200" w:type="dxa"/>
        <w:jc w:val="center"/>
        <w:tblInd w:w="0" w:type="dxa"/>
        <w:tblCellMar>
          <w:top w:w="0" w:type="dxa"/>
          <w:left w:w="108" w:type="dxa"/>
          <w:bottom w:w="0" w:type="dxa"/>
          <w:right w:w="108" w:type="dxa"/>
        </w:tblCellMar>
        <w:tblLook w:val="04a0" w:noHBand="0" w:noVBand="1" w:firstColumn="1" w:lastRow="0" w:lastColumn="0" w:firstRow="1"/>
      </w:tblPr>
      <w:tblGrid>
        <w:gridCol w:w="1440"/>
        <w:gridCol w:w="1440"/>
        <w:gridCol w:w="1440"/>
        <w:gridCol w:w="1440"/>
        <w:gridCol w:w="1440"/>
      </w:tblGrid>
      <w:tr>
        <w:trPr/>
        <w:tc>
          <w:tcPr>
            <w:tcW w:w="7200" w:type="dxa"/>
            <w:gridSpan w:val="5"/>
            <w:tcBorders/>
          </w:tcPr>
          <w:p>
            <w:pPr>
              <w:pStyle w:val="ListParagraph"/>
              <w:spacing w:lineRule="auto" w:line="240" w:before="0" w:after="0"/>
              <w:ind w:left="0" w:hanging="0"/>
              <w:contextualSpacing/>
              <w:jc w:val="center"/>
              <w:rPr>
                <w:b/>
                <w:b/>
              </w:rPr>
            </w:pPr>
            <w:r>
              <w:rPr>
                <w:b/>
              </w:rPr>
              <w:t>Tabel de stare numărător modulo 4</w:t>
            </w:r>
          </w:p>
        </w:tc>
      </w:tr>
      <w:tr>
        <w:trPr/>
        <w:tc>
          <w:tcPr>
            <w:tcW w:w="1440" w:type="dxa"/>
            <w:tcBorders/>
          </w:tcPr>
          <w:p>
            <w:pPr>
              <w:pStyle w:val="ListParagraph"/>
              <w:spacing w:lineRule="auto" w:line="240" w:before="0" w:after="0"/>
              <w:ind w:left="0" w:hanging="0"/>
              <w:contextualSpacing/>
              <w:jc w:val="center"/>
              <w:rPr>
                <w:b/>
                <w:b/>
              </w:rPr>
            </w:pPr>
            <w:r>
              <w:rPr>
                <w:b/>
              </w:rPr>
              <w:t>Stare curentă (baza 10)</w:t>
            </w:r>
          </w:p>
        </w:tc>
        <w:tc>
          <w:tcPr>
            <w:tcW w:w="1440" w:type="dxa"/>
            <w:tcBorders/>
          </w:tcPr>
          <w:p>
            <w:pPr>
              <w:pStyle w:val="ListParagraph"/>
              <w:spacing w:lineRule="auto" w:line="240" w:before="0" w:after="0"/>
              <w:ind w:left="0" w:hanging="0"/>
              <w:contextualSpacing/>
              <w:jc w:val="center"/>
              <w:rPr>
                <w:b/>
                <w:b/>
              </w:rPr>
            </w:pPr>
            <w:r>
              <w:rPr>
                <w:b/>
              </w:rPr>
              <w:t>Stare curentă</w:t>
              <w:br/>
              <w:t>(pe 4 biți)</w:t>
            </w:r>
          </w:p>
        </w:tc>
        <w:tc>
          <w:tcPr>
            <w:tcW w:w="1440" w:type="dxa"/>
            <w:tcBorders/>
          </w:tcPr>
          <w:p>
            <w:pPr>
              <w:pStyle w:val="ListParagraph"/>
              <w:spacing w:lineRule="auto" w:line="240" w:before="0" w:after="0"/>
              <w:ind w:left="0" w:hanging="0"/>
              <w:contextualSpacing/>
              <w:jc w:val="center"/>
              <w:rPr>
                <w:b/>
                <w:b/>
              </w:rPr>
            </w:pPr>
            <w:r>
              <w:rPr>
                <w:b/>
              </w:rPr>
              <w:t>Următoarea stare</w:t>
              <w:br/>
              <w:t>(pe 4 biți)</w:t>
            </w:r>
          </w:p>
        </w:tc>
        <w:tc>
          <w:tcPr>
            <w:tcW w:w="1440" w:type="dxa"/>
            <w:tcBorders/>
          </w:tcPr>
          <w:p>
            <w:pPr>
              <w:pStyle w:val="ListParagraph"/>
              <w:spacing w:lineRule="auto" w:line="240" w:before="0" w:after="0"/>
              <w:ind w:left="0" w:hanging="0"/>
              <w:contextualSpacing/>
              <w:jc w:val="center"/>
              <w:rPr>
                <w:b/>
                <w:b/>
              </w:rPr>
            </w:pPr>
            <w:r>
              <w:rPr>
                <w:b/>
              </w:rPr>
              <w:t>Următoarea stare</w:t>
              <w:br/>
              <w:t>(baza 10)</w:t>
            </w:r>
          </w:p>
        </w:tc>
        <w:tc>
          <w:tcPr>
            <w:tcW w:w="1440" w:type="dxa"/>
            <w:tcBorders/>
          </w:tcPr>
          <w:p>
            <w:pPr>
              <w:pStyle w:val="ListParagraph"/>
              <w:spacing w:lineRule="auto" w:line="240" w:before="0" w:after="0"/>
              <w:ind w:left="0" w:hanging="0"/>
              <w:contextualSpacing/>
              <w:jc w:val="center"/>
              <w:rPr>
                <w:b/>
                <w:b/>
              </w:rPr>
            </w:pPr>
            <w:r>
              <w:rPr>
                <w:b/>
              </w:rPr>
              <w:t>TC</w:t>
              <w:br/>
              <w:t>(Terminal Count)</w:t>
            </w:r>
          </w:p>
        </w:tc>
      </w:tr>
      <w:tr>
        <w:trPr/>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0000</w:t>
            </w:r>
          </w:p>
        </w:tc>
        <w:tc>
          <w:tcPr>
            <w:tcW w:w="1440" w:type="dxa"/>
            <w:tcBorders/>
          </w:tcPr>
          <w:p>
            <w:pPr>
              <w:pStyle w:val="ListParagraph"/>
              <w:spacing w:lineRule="auto" w:line="240" w:before="0" w:after="0"/>
              <w:ind w:left="0" w:hanging="0"/>
              <w:contextualSpacing/>
              <w:jc w:val="center"/>
              <w:rPr/>
            </w:pPr>
            <w:r>
              <w:rPr/>
              <w:t>0001</w:t>
            </w:r>
          </w:p>
        </w:tc>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0</w:t>
            </w:r>
          </w:p>
        </w:tc>
      </w:tr>
      <w:tr>
        <w:trPr/>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0001</w:t>
            </w:r>
          </w:p>
        </w:tc>
        <w:tc>
          <w:tcPr>
            <w:tcW w:w="1440" w:type="dxa"/>
            <w:tcBorders/>
          </w:tcPr>
          <w:p>
            <w:pPr>
              <w:pStyle w:val="ListParagraph"/>
              <w:spacing w:lineRule="auto" w:line="240" w:before="0" w:after="0"/>
              <w:ind w:left="0" w:hanging="0"/>
              <w:contextualSpacing/>
              <w:jc w:val="center"/>
              <w:rPr/>
            </w:pPr>
            <w:r>
              <w:rPr/>
              <w:t>0010</w:t>
            </w:r>
          </w:p>
        </w:tc>
        <w:tc>
          <w:tcPr>
            <w:tcW w:w="1440" w:type="dxa"/>
            <w:tcBorders/>
          </w:tcPr>
          <w:p>
            <w:pPr>
              <w:pStyle w:val="ListParagraph"/>
              <w:spacing w:lineRule="auto" w:line="240" w:before="0" w:after="0"/>
              <w:ind w:left="0" w:hanging="0"/>
              <w:contextualSpacing/>
              <w:jc w:val="center"/>
              <w:rPr/>
            </w:pPr>
            <w:r>
              <w:rPr/>
              <w:t>2</w:t>
            </w:r>
          </w:p>
        </w:tc>
        <w:tc>
          <w:tcPr>
            <w:tcW w:w="1440" w:type="dxa"/>
            <w:tcBorders/>
          </w:tcPr>
          <w:p>
            <w:pPr>
              <w:pStyle w:val="ListParagraph"/>
              <w:spacing w:lineRule="auto" w:line="240" w:before="0" w:after="0"/>
              <w:ind w:left="0" w:hanging="0"/>
              <w:contextualSpacing/>
              <w:jc w:val="center"/>
              <w:rPr/>
            </w:pPr>
            <w:r>
              <w:rPr/>
              <w:t>0</w:t>
            </w:r>
          </w:p>
        </w:tc>
      </w:tr>
      <w:tr>
        <w:trPr/>
        <w:tc>
          <w:tcPr>
            <w:tcW w:w="1440" w:type="dxa"/>
            <w:tcBorders/>
          </w:tcPr>
          <w:p>
            <w:pPr>
              <w:pStyle w:val="ListParagraph"/>
              <w:spacing w:lineRule="auto" w:line="240" w:before="0" w:after="0"/>
              <w:ind w:left="0" w:hanging="0"/>
              <w:contextualSpacing/>
              <w:jc w:val="center"/>
              <w:rPr/>
            </w:pPr>
            <w:r>
              <w:rPr/>
              <w:t>2</w:t>
            </w:r>
          </w:p>
        </w:tc>
        <w:tc>
          <w:tcPr>
            <w:tcW w:w="1440" w:type="dxa"/>
            <w:tcBorders/>
          </w:tcPr>
          <w:p>
            <w:pPr>
              <w:pStyle w:val="ListParagraph"/>
              <w:spacing w:lineRule="auto" w:line="240" w:before="0" w:after="0"/>
              <w:ind w:left="0" w:hanging="0"/>
              <w:contextualSpacing/>
              <w:jc w:val="center"/>
              <w:rPr/>
            </w:pPr>
            <w:r>
              <w:rPr/>
              <w:t>0010</w:t>
            </w:r>
          </w:p>
        </w:tc>
        <w:tc>
          <w:tcPr>
            <w:tcW w:w="1440" w:type="dxa"/>
            <w:tcBorders/>
          </w:tcPr>
          <w:p>
            <w:pPr>
              <w:pStyle w:val="ListParagraph"/>
              <w:spacing w:lineRule="auto" w:line="240" w:before="0" w:after="0"/>
              <w:ind w:left="0" w:hanging="0"/>
              <w:contextualSpacing/>
              <w:jc w:val="center"/>
              <w:rPr/>
            </w:pPr>
            <w:r>
              <w:rPr/>
              <w:t>0011</w:t>
            </w:r>
          </w:p>
        </w:tc>
        <w:tc>
          <w:tcPr>
            <w:tcW w:w="1440" w:type="dxa"/>
            <w:tcBorders/>
          </w:tcPr>
          <w:p>
            <w:pPr>
              <w:pStyle w:val="ListParagraph"/>
              <w:spacing w:lineRule="auto" w:line="240" w:before="0" w:after="0"/>
              <w:ind w:left="0" w:hanging="0"/>
              <w:contextualSpacing/>
              <w:jc w:val="center"/>
              <w:rPr/>
            </w:pPr>
            <w:r>
              <w:rPr/>
              <w:t>3</w:t>
            </w:r>
          </w:p>
        </w:tc>
        <w:tc>
          <w:tcPr>
            <w:tcW w:w="1440" w:type="dxa"/>
            <w:tcBorders/>
          </w:tcPr>
          <w:p>
            <w:pPr>
              <w:pStyle w:val="ListParagraph"/>
              <w:spacing w:lineRule="auto" w:line="240" w:before="0" w:after="0"/>
              <w:ind w:left="0" w:hanging="0"/>
              <w:contextualSpacing/>
              <w:jc w:val="center"/>
              <w:rPr/>
            </w:pPr>
            <w:r>
              <w:rPr/>
              <w:t>0</w:t>
            </w:r>
          </w:p>
        </w:tc>
      </w:tr>
      <w:tr>
        <w:trPr/>
        <w:tc>
          <w:tcPr>
            <w:tcW w:w="1440" w:type="dxa"/>
            <w:tcBorders/>
          </w:tcPr>
          <w:p>
            <w:pPr>
              <w:pStyle w:val="ListParagraph"/>
              <w:spacing w:lineRule="auto" w:line="240" w:before="0" w:after="0"/>
              <w:ind w:left="0" w:hanging="0"/>
              <w:contextualSpacing/>
              <w:jc w:val="center"/>
              <w:rPr/>
            </w:pPr>
            <w:r>
              <w:rPr/>
              <w:t>3</w:t>
            </w:r>
          </w:p>
        </w:tc>
        <w:tc>
          <w:tcPr>
            <w:tcW w:w="1440" w:type="dxa"/>
            <w:tcBorders/>
          </w:tcPr>
          <w:p>
            <w:pPr>
              <w:pStyle w:val="ListParagraph"/>
              <w:spacing w:lineRule="auto" w:line="240" w:before="0" w:after="0"/>
              <w:ind w:left="0" w:hanging="0"/>
              <w:contextualSpacing/>
              <w:jc w:val="center"/>
              <w:rPr/>
            </w:pPr>
            <w:r>
              <w:rPr/>
              <w:t>0011</w:t>
            </w:r>
          </w:p>
        </w:tc>
        <w:tc>
          <w:tcPr>
            <w:tcW w:w="1440" w:type="dxa"/>
            <w:tcBorders/>
          </w:tcPr>
          <w:p>
            <w:pPr>
              <w:pStyle w:val="ListParagraph"/>
              <w:spacing w:lineRule="auto" w:line="240" w:before="0" w:after="0"/>
              <w:ind w:left="0" w:hanging="0"/>
              <w:contextualSpacing/>
              <w:jc w:val="center"/>
              <w:rPr/>
            </w:pPr>
            <w:r>
              <w:rPr/>
              <w:t>0000</w:t>
            </w:r>
          </w:p>
        </w:tc>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1</w:t>
            </w:r>
          </w:p>
        </w:tc>
      </w:tr>
    </w:tbl>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Subtitle"/>
        <w:rPr/>
      </w:pPr>
      <w:r>
        <w:rPr/>
        <w:t>Registrul de date (MSI)</w:t>
      </w:r>
    </w:p>
    <w:tbl>
      <w:tblPr>
        <w:tblStyle w:val="TableGrid"/>
        <w:tblpPr w:vertAnchor="text" w:horzAnchor="margin" w:tblpXSpec="center" w:leftFromText="180" w:rightFromText="180" w:tblpY="1900"/>
        <w:tblW w:w="4320" w:type="dxa"/>
        <w:jc w:val="center"/>
        <w:tblInd w:w="0" w:type="dxa"/>
        <w:tblCellMar>
          <w:top w:w="0" w:type="dxa"/>
          <w:left w:w="108" w:type="dxa"/>
          <w:bottom w:w="0" w:type="dxa"/>
          <w:right w:w="108" w:type="dxa"/>
        </w:tblCellMar>
        <w:tblLook w:val="04a0" w:noHBand="0" w:noVBand="1" w:firstColumn="1" w:lastRow="0" w:lastColumn="0" w:firstRow="1"/>
      </w:tblPr>
      <w:tblGrid>
        <w:gridCol w:w="1440"/>
        <w:gridCol w:w="1440"/>
        <w:gridCol w:w="1440"/>
      </w:tblGrid>
      <w:tr>
        <w:trPr/>
        <w:tc>
          <w:tcPr>
            <w:tcW w:w="4320" w:type="dxa"/>
            <w:gridSpan w:val="3"/>
            <w:tcBorders/>
          </w:tcPr>
          <w:p>
            <w:pPr>
              <w:pStyle w:val="ListParagraph"/>
              <w:spacing w:lineRule="auto" w:line="240" w:before="0" w:after="0"/>
              <w:ind w:left="0" w:hanging="0"/>
              <w:contextualSpacing/>
              <w:jc w:val="center"/>
              <w:rPr>
                <w:b/>
                <w:b/>
              </w:rPr>
            </w:pPr>
            <w:r>
              <w:rPr>
                <w:b/>
              </w:rPr>
              <w:t>Tabel de stare registru de date</w:t>
            </w:r>
          </w:p>
        </w:tc>
      </w:tr>
      <w:tr>
        <w:trPr/>
        <w:tc>
          <w:tcPr>
            <w:tcW w:w="1440" w:type="dxa"/>
            <w:tcBorders/>
          </w:tcPr>
          <w:p>
            <w:pPr>
              <w:pStyle w:val="ListParagraph"/>
              <w:spacing w:lineRule="auto" w:line="240" w:before="0" w:after="0"/>
              <w:ind w:left="0" w:hanging="0"/>
              <w:contextualSpacing/>
              <w:jc w:val="center"/>
              <w:rPr>
                <w:b/>
                <w:b/>
              </w:rPr>
            </w:pPr>
            <w:r>
              <w:rPr>
                <w:b/>
              </w:rPr>
              <w:t>WE</w:t>
            </w:r>
          </w:p>
        </w:tc>
        <w:tc>
          <w:tcPr>
            <w:tcW w:w="1440" w:type="dxa"/>
            <w:tcBorders/>
          </w:tcPr>
          <w:p>
            <w:pPr>
              <w:pStyle w:val="ListParagraph"/>
              <w:spacing w:lineRule="auto" w:line="240" w:before="0" w:after="0"/>
              <w:ind w:left="0" w:hanging="0"/>
              <w:contextualSpacing/>
              <w:jc w:val="center"/>
              <w:rPr>
                <w:b/>
                <w:b/>
              </w:rPr>
            </w:pPr>
            <w:r>
              <w:rPr>
                <w:b/>
              </w:rPr>
              <w:t>Stare curentă</w:t>
            </w:r>
          </w:p>
        </w:tc>
        <w:tc>
          <w:tcPr>
            <w:tcW w:w="1440" w:type="dxa"/>
            <w:tcBorders/>
          </w:tcPr>
          <w:p>
            <w:pPr>
              <w:pStyle w:val="ListParagraph"/>
              <w:spacing w:lineRule="auto" w:line="240" w:before="0" w:after="0"/>
              <w:ind w:left="0" w:hanging="0"/>
              <w:contextualSpacing/>
              <w:jc w:val="center"/>
              <w:rPr>
                <w:b/>
                <w:b/>
              </w:rPr>
            </w:pPr>
            <w:r>
              <w:rPr>
                <w:b/>
              </w:rPr>
              <w:t>Următoarea stare</w:t>
            </w:r>
          </w:p>
        </w:tc>
      </w:tr>
      <w:tr>
        <w:trPr/>
        <w:tc>
          <w:tcPr>
            <w:tcW w:w="1440" w:type="dxa"/>
            <w:tcBorders/>
          </w:tcPr>
          <w:p>
            <w:pPr>
              <w:pStyle w:val="ListParagraph"/>
              <w:spacing w:lineRule="auto" w:line="240" w:before="0" w:after="0"/>
              <w:ind w:left="0" w:hanging="0"/>
              <w:contextualSpacing/>
              <w:jc w:val="center"/>
              <w:rPr/>
            </w:pPr>
            <w:r>
              <w:rPr/>
              <w:t>0</w:t>
            </w:r>
          </w:p>
        </w:tc>
        <w:tc>
          <w:tcPr>
            <w:tcW w:w="1440" w:type="dxa"/>
            <w:tcBorders/>
          </w:tcPr>
          <w:p>
            <w:pPr>
              <w:pStyle w:val="ListParagraph"/>
              <w:spacing w:lineRule="auto" w:line="240" w:before="0" w:after="0"/>
              <w:ind w:left="0" w:hanging="0"/>
              <w:contextualSpacing/>
              <w:jc w:val="center"/>
              <w:rPr/>
            </w:pPr>
            <w:r>
              <w:rPr/>
              <w:t>Q</w:t>
            </w:r>
          </w:p>
        </w:tc>
        <w:tc>
          <w:tcPr>
            <w:tcW w:w="1440" w:type="dxa"/>
            <w:tcBorders/>
          </w:tcPr>
          <w:p>
            <w:pPr>
              <w:pStyle w:val="ListParagraph"/>
              <w:spacing w:lineRule="auto" w:line="240" w:before="0" w:after="0"/>
              <w:ind w:left="0" w:hanging="0"/>
              <w:contextualSpacing/>
              <w:jc w:val="center"/>
              <w:rPr/>
            </w:pPr>
            <w:r>
              <w:rPr/>
              <w:t>Q</w:t>
            </w:r>
          </w:p>
        </w:tc>
      </w:tr>
      <w:tr>
        <w:trPr/>
        <w:tc>
          <w:tcPr>
            <w:tcW w:w="1440"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Q</w:t>
            </w:r>
          </w:p>
        </w:tc>
        <w:tc>
          <w:tcPr>
            <w:tcW w:w="1440" w:type="dxa"/>
            <w:tcBorders/>
          </w:tcPr>
          <w:p>
            <w:pPr>
              <w:pStyle w:val="ListParagraph"/>
              <w:spacing w:lineRule="auto" w:line="240" w:before="0" w:after="0"/>
              <w:ind w:left="0" w:hanging="0"/>
              <w:contextualSpacing/>
              <w:jc w:val="center"/>
              <w:rPr/>
            </w:pPr>
            <w:r>
              <w:rPr/>
              <w:t>INPUT</w:t>
            </w:r>
          </w:p>
        </w:tc>
      </w:tr>
    </w:tbl>
    <w:p>
      <w:pPr>
        <w:pStyle w:val="Normal"/>
        <w:rPr/>
      </w:pPr>
      <w:r/>
      <w:r>
        <w:rPr/>
        <w:t xml:space="preserve">Registrul de date se comporă asemenea unui bistabil D, însa are calea de date pe mai mulți biți. În proiect am utilizat un registru de date cu calea de date pe 16 biți și un WE (Write Enable, ce restricționează scrierea în registru – valoarea aflată în registru se va modifica numai când WE = </w:t>
      </w:r>
      <w:r>
        <w:rPr>
          <w:lang w:val="en-US"/>
        </w:rPr>
        <w:t>‘1’).</w:t>
      </w:r>
      <w:r>
        <w:rPr/>
        <w:t xml:space="preserve"> În tabelul următor considerăm </w:t>
      </w:r>
      <w:r>
        <w:rPr>
          <w:i/>
        </w:rPr>
        <w:t>Q</w:t>
      </w:r>
      <w:r>
        <w:rPr/>
        <w:t xml:space="preserve"> starea registrului înainte de semnalul de tact și </w:t>
      </w:r>
      <w:r>
        <w:rPr>
          <w:i/>
        </w:rPr>
        <w:t>INPUT</w:t>
      </w:r>
      <w:r>
        <w:rPr/>
        <w:t xml:space="preserve"> intrarea registrului.</w:t>
      </w:r>
    </w:p>
    <w:p>
      <w:pPr>
        <w:pStyle w:val="Normal"/>
        <w:rPr/>
      </w:pPr>
      <w:r>
        <w:rPr/>
      </w:r>
      <w:r>
        <w:br w:type="page"/>
      </w:r>
    </w:p>
    <w:p>
      <w:pPr>
        <w:pStyle w:val="Subtitle"/>
        <w:rPr/>
      </w:pPr>
      <w:r>
        <w:rPr/>
        <w:t>Reprezentarea numerelor în BCD</w:t>
      </w:r>
    </w:p>
    <w:p>
      <w:pPr>
        <w:pStyle w:val="Normal"/>
        <w:rPr/>
      </w:pPr>
      <w:r>
        <w:rPr/>
        <w:t>Reprezentarea în BCD (Binary Coded Decimal) consideră fiecare cifră a unui număr separat, fiind scrisă pe 4 biți.</w:t>
      </w:r>
    </w:p>
    <w:tbl>
      <w:tblPr>
        <w:tblStyle w:val="TableGrid"/>
        <w:tblpPr w:vertAnchor="text" w:horzAnchor="margin" w:tblpXSpec="center" w:leftFromText="180" w:rightFromText="180" w:tblpY="310"/>
        <w:tblW w:w="2880" w:type="dxa"/>
        <w:jc w:val="center"/>
        <w:tblInd w:w="0" w:type="dxa"/>
        <w:tblCellMar>
          <w:top w:w="0" w:type="dxa"/>
          <w:left w:w="108" w:type="dxa"/>
          <w:bottom w:w="0" w:type="dxa"/>
          <w:right w:w="108" w:type="dxa"/>
        </w:tblCellMar>
        <w:tblLook w:val="04a0" w:noHBand="0" w:noVBand="1" w:firstColumn="1" w:lastRow="0" w:lastColumn="0" w:firstRow="1"/>
      </w:tblPr>
      <w:tblGrid>
        <w:gridCol w:w="1440"/>
        <w:gridCol w:w="1439"/>
      </w:tblGrid>
      <w:tr>
        <w:trPr/>
        <w:tc>
          <w:tcPr>
            <w:tcW w:w="1440" w:type="dxa"/>
            <w:tcBorders/>
          </w:tcPr>
          <w:p>
            <w:pPr>
              <w:pStyle w:val="ListParagraph"/>
              <w:spacing w:lineRule="auto" w:line="240" w:before="0" w:after="0"/>
              <w:ind w:left="0" w:hanging="0"/>
              <w:contextualSpacing/>
              <w:jc w:val="center"/>
              <w:rPr>
                <w:b/>
                <w:b/>
              </w:rPr>
            </w:pPr>
            <w:r>
              <w:rPr>
                <w:b/>
              </w:rPr>
              <w:t>Număr în baza 10</w:t>
            </w:r>
          </w:p>
        </w:tc>
        <w:tc>
          <w:tcPr>
            <w:tcW w:w="1439" w:type="dxa"/>
            <w:tcBorders/>
          </w:tcPr>
          <w:p>
            <w:pPr>
              <w:pStyle w:val="ListParagraph"/>
              <w:spacing w:lineRule="auto" w:line="240" w:before="0" w:after="0"/>
              <w:ind w:left="0" w:hanging="0"/>
              <w:contextualSpacing/>
              <w:jc w:val="center"/>
              <w:rPr>
                <w:b/>
                <w:b/>
              </w:rPr>
            </w:pPr>
            <w:r>
              <w:rPr>
                <w:b/>
              </w:rPr>
              <w:t>BCD</w:t>
            </w:r>
          </w:p>
        </w:tc>
      </w:tr>
      <w:tr>
        <w:trPr/>
        <w:tc>
          <w:tcPr>
            <w:tcW w:w="1440" w:type="dxa"/>
            <w:tcBorders/>
          </w:tcPr>
          <w:p>
            <w:pPr>
              <w:pStyle w:val="ListParagraph"/>
              <w:spacing w:lineRule="auto" w:line="240" w:before="0" w:after="0"/>
              <w:ind w:left="0" w:hanging="0"/>
              <w:contextualSpacing/>
              <w:jc w:val="center"/>
              <w:rPr/>
            </w:pPr>
            <w:r>
              <w:rPr/>
              <w:t>0</w:t>
            </w:r>
          </w:p>
        </w:tc>
        <w:tc>
          <w:tcPr>
            <w:tcW w:w="1439" w:type="dxa"/>
            <w:tcBorders/>
          </w:tcPr>
          <w:p>
            <w:pPr>
              <w:pStyle w:val="ListParagraph"/>
              <w:spacing w:lineRule="auto" w:line="240" w:before="0" w:after="0"/>
              <w:ind w:left="0" w:hanging="0"/>
              <w:contextualSpacing/>
              <w:jc w:val="center"/>
              <w:rPr/>
            </w:pPr>
            <w:r>
              <w:rPr/>
              <w:t>0000</w:t>
            </w:r>
          </w:p>
        </w:tc>
      </w:tr>
      <w:tr>
        <w:trPr/>
        <w:tc>
          <w:tcPr>
            <w:tcW w:w="1440" w:type="dxa"/>
            <w:tcBorders/>
          </w:tcPr>
          <w:p>
            <w:pPr>
              <w:pStyle w:val="ListParagraph"/>
              <w:spacing w:lineRule="auto" w:line="240" w:before="0" w:after="0"/>
              <w:ind w:left="0" w:hanging="0"/>
              <w:contextualSpacing/>
              <w:jc w:val="center"/>
              <w:rPr/>
            </w:pPr>
            <w:r>
              <w:rPr/>
              <w:t>1</w:t>
            </w:r>
          </w:p>
        </w:tc>
        <w:tc>
          <w:tcPr>
            <w:tcW w:w="1439" w:type="dxa"/>
            <w:tcBorders/>
          </w:tcPr>
          <w:p>
            <w:pPr>
              <w:pStyle w:val="ListParagraph"/>
              <w:spacing w:lineRule="auto" w:line="240" w:before="0" w:after="0"/>
              <w:ind w:left="0" w:hanging="0"/>
              <w:contextualSpacing/>
              <w:jc w:val="center"/>
              <w:rPr/>
            </w:pPr>
            <w:r>
              <w:rPr/>
              <w:t>0001</w:t>
            </w:r>
          </w:p>
        </w:tc>
      </w:tr>
      <w:tr>
        <w:trPr/>
        <w:tc>
          <w:tcPr>
            <w:tcW w:w="1440" w:type="dxa"/>
            <w:tcBorders/>
          </w:tcPr>
          <w:p>
            <w:pPr>
              <w:pStyle w:val="ListParagraph"/>
              <w:spacing w:lineRule="auto" w:line="240" w:before="0" w:after="0"/>
              <w:ind w:left="0" w:hanging="0"/>
              <w:contextualSpacing/>
              <w:jc w:val="center"/>
              <w:rPr/>
            </w:pPr>
            <w:r>
              <w:rPr/>
              <w:t>2</w:t>
            </w:r>
          </w:p>
        </w:tc>
        <w:tc>
          <w:tcPr>
            <w:tcW w:w="1439" w:type="dxa"/>
            <w:tcBorders/>
          </w:tcPr>
          <w:p>
            <w:pPr>
              <w:pStyle w:val="ListParagraph"/>
              <w:spacing w:lineRule="auto" w:line="240" w:before="0" w:after="0"/>
              <w:ind w:left="0" w:hanging="0"/>
              <w:contextualSpacing/>
              <w:jc w:val="center"/>
              <w:rPr/>
            </w:pPr>
            <w:r>
              <w:rPr/>
              <w:t>0010</w:t>
            </w:r>
          </w:p>
        </w:tc>
      </w:tr>
      <w:tr>
        <w:trPr/>
        <w:tc>
          <w:tcPr>
            <w:tcW w:w="1440" w:type="dxa"/>
            <w:tcBorders/>
          </w:tcPr>
          <w:p>
            <w:pPr>
              <w:pStyle w:val="ListParagraph"/>
              <w:spacing w:lineRule="auto" w:line="240" w:before="0" w:after="0"/>
              <w:ind w:left="0" w:hanging="0"/>
              <w:contextualSpacing/>
              <w:jc w:val="center"/>
              <w:rPr/>
            </w:pPr>
            <w:r>
              <w:rPr/>
              <w:t>3</w:t>
            </w:r>
          </w:p>
        </w:tc>
        <w:tc>
          <w:tcPr>
            <w:tcW w:w="1439" w:type="dxa"/>
            <w:tcBorders/>
          </w:tcPr>
          <w:p>
            <w:pPr>
              <w:pStyle w:val="ListParagraph"/>
              <w:spacing w:lineRule="auto" w:line="240" w:before="0" w:after="0"/>
              <w:ind w:left="0" w:hanging="0"/>
              <w:contextualSpacing/>
              <w:jc w:val="center"/>
              <w:rPr/>
            </w:pPr>
            <w:r>
              <w:rPr/>
              <w:t>0011</w:t>
            </w:r>
          </w:p>
        </w:tc>
      </w:tr>
      <w:tr>
        <w:trPr/>
        <w:tc>
          <w:tcPr>
            <w:tcW w:w="1440" w:type="dxa"/>
            <w:tcBorders/>
          </w:tcPr>
          <w:p>
            <w:pPr>
              <w:pStyle w:val="ListParagraph"/>
              <w:spacing w:lineRule="auto" w:line="240" w:before="0" w:after="0"/>
              <w:ind w:left="0" w:hanging="0"/>
              <w:contextualSpacing/>
              <w:jc w:val="center"/>
              <w:rPr/>
            </w:pPr>
            <w:r>
              <w:rPr/>
              <w:t>4</w:t>
            </w:r>
          </w:p>
        </w:tc>
        <w:tc>
          <w:tcPr>
            <w:tcW w:w="1439" w:type="dxa"/>
            <w:tcBorders/>
          </w:tcPr>
          <w:p>
            <w:pPr>
              <w:pStyle w:val="ListParagraph"/>
              <w:spacing w:lineRule="auto" w:line="240" w:before="0" w:after="0"/>
              <w:ind w:left="0" w:hanging="0"/>
              <w:contextualSpacing/>
              <w:jc w:val="center"/>
              <w:rPr/>
            </w:pPr>
            <w:r>
              <w:rPr/>
              <w:t>0100</w:t>
            </w:r>
          </w:p>
        </w:tc>
      </w:tr>
      <w:tr>
        <w:trPr/>
        <w:tc>
          <w:tcPr>
            <w:tcW w:w="1440" w:type="dxa"/>
            <w:tcBorders/>
          </w:tcPr>
          <w:p>
            <w:pPr>
              <w:pStyle w:val="ListParagraph"/>
              <w:spacing w:lineRule="auto" w:line="240" w:before="0" w:after="0"/>
              <w:ind w:left="0" w:hanging="0"/>
              <w:contextualSpacing/>
              <w:jc w:val="center"/>
              <w:rPr/>
            </w:pPr>
            <w:r>
              <w:rPr/>
              <w:t>5</w:t>
            </w:r>
          </w:p>
        </w:tc>
        <w:tc>
          <w:tcPr>
            <w:tcW w:w="1439" w:type="dxa"/>
            <w:tcBorders/>
          </w:tcPr>
          <w:p>
            <w:pPr>
              <w:pStyle w:val="ListParagraph"/>
              <w:spacing w:lineRule="auto" w:line="240" w:before="0" w:after="0"/>
              <w:ind w:left="0" w:hanging="0"/>
              <w:contextualSpacing/>
              <w:jc w:val="center"/>
              <w:rPr/>
            </w:pPr>
            <w:r>
              <w:rPr/>
              <w:t>0101</w:t>
            </w:r>
          </w:p>
        </w:tc>
      </w:tr>
      <w:tr>
        <w:trPr/>
        <w:tc>
          <w:tcPr>
            <w:tcW w:w="1440" w:type="dxa"/>
            <w:tcBorders/>
          </w:tcPr>
          <w:p>
            <w:pPr>
              <w:pStyle w:val="ListParagraph"/>
              <w:spacing w:lineRule="auto" w:line="240" w:before="0" w:after="0"/>
              <w:ind w:left="0" w:hanging="0"/>
              <w:contextualSpacing/>
              <w:jc w:val="center"/>
              <w:rPr/>
            </w:pPr>
            <w:r>
              <w:rPr/>
              <w:t>6</w:t>
            </w:r>
          </w:p>
        </w:tc>
        <w:tc>
          <w:tcPr>
            <w:tcW w:w="1439" w:type="dxa"/>
            <w:tcBorders/>
          </w:tcPr>
          <w:p>
            <w:pPr>
              <w:pStyle w:val="ListParagraph"/>
              <w:spacing w:lineRule="auto" w:line="240" w:before="0" w:after="0"/>
              <w:ind w:left="0" w:hanging="0"/>
              <w:contextualSpacing/>
              <w:jc w:val="center"/>
              <w:rPr/>
            </w:pPr>
            <w:r>
              <w:rPr/>
              <w:t>0110</w:t>
            </w:r>
          </w:p>
        </w:tc>
      </w:tr>
      <w:tr>
        <w:trPr/>
        <w:tc>
          <w:tcPr>
            <w:tcW w:w="1440" w:type="dxa"/>
            <w:tcBorders/>
          </w:tcPr>
          <w:p>
            <w:pPr>
              <w:pStyle w:val="ListParagraph"/>
              <w:spacing w:lineRule="auto" w:line="240" w:before="0" w:after="0"/>
              <w:ind w:left="0" w:hanging="0"/>
              <w:contextualSpacing/>
              <w:jc w:val="center"/>
              <w:rPr/>
            </w:pPr>
            <w:r>
              <w:rPr/>
              <w:t>7</w:t>
            </w:r>
          </w:p>
        </w:tc>
        <w:tc>
          <w:tcPr>
            <w:tcW w:w="1439" w:type="dxa"/>
            <w:tcBorders/>
          </w:tcPr>
          <w:p>
            <w:pPr>
              <w:pStyle w:val="ListParagraph"/>
              <w:spacing w:lineRule="auto" w:line="240" w:before="0" w:after="0"/>
              <w:ind w:left="0" w:hanging="0"/>
              <w:contextualSpacing/>
              <w:jc w:val="center"/>
              <w:rPr/>
            </w:pPr>
            <w:r>
              <w:rPr/>
              <w:t>0111</w:t>
            </w:r>
          </w:p>
        </w:tc>
      </w:tr>
      <w:tr>
        <w:trPr/>
        <w:tc>
          <w:tcPr>
            <w:tcW w:w="1440" w:type="dxa"/>
            <w:tcBorders/>
          </w:tcPr>
          <w:p>
            <w:pPr>
              <w:pStyle w:val="ListParagraph"/>
              <w:spacing w:lineRule="auto" w:line="240" w:before="0" w:after="0"/>
              <w:ind w:left="0" w:hanging="0"/>
              <w:contextualSpacing/>
              <w:jc w:val="center"/>
              <w:rPr/>
            </w:pPr>
            <w:r>
              <w:rPr/>
              <w:t>8</w:t>
            </w:r>
          </w:p>
        </w:tc>
        <w:tc>
          <w:tcPr>
            <w:tcW w:w="1439" w:type="dxa"/>
            <w:tcBorders/>
          </w:tcPr>
          <w:p>
            <w:pPr>
              <w:pStyle w:val="ListParagraph"/>
              <w:spacing w:lineRule="auto" w:line="240" w:before="0" w:after="0"/>
              <w:ind w:left="0" w:hanging="0"/>
              <w:contextualSpacing/>
              <w:jc w:val="center"/>
              <w:rPr/>
            </w:pPr>
            <w:r>
              <w:rPr/>
              <w:t>1000</w:t>
            </w:r>
          </w:p>
        </w:tc>
      </w:tr>
      <w:tr>
        <w:trPr/>
        <w:tc>
          <w:tcPr>
            <w:tcW w:w="1440" w:type="dxa"/>
            <w:tcBorders/>
          </w:tcPr>
          <w:p>
            <w:pPr>
              <w:pStyle w:val="ListParagraph"/>
              <w:spacing w:lineRule="auto" w:line="240" w:before="0" w:after="0"/>
              <w:ind w:left="0" w:hanging="0"/>
              <w:contextualSpacing/>
              <w:jc w:val="center"/>
              <w:rPr/>
            </w:pPr>
            <w:r>
              <w:rPr/>
              <w:t>9</w:t>
            </w:r>
          </w:p>
        </w:tc>
        <w:tc>
          <w:tcPr>
            <w:tcW w:w="1439" w:type="dxa"/>
            <w:tcBorders/>
          </w:tcPr>
          <w:p>
            <w:pPr>
              <w:pStyle w:val="ListParagraph"/>
              <w:spacing w:lineRule="auto" w:line="240" w:before="0" w:after="0"/>
              <w:ind w:left="0" w:hanging="0"/>
              <w:contextualSpacing/>
              <w:jc w:val="center"/>
              <w:rPr/>
            </w:pPr>
            <w:r>
              <w:rPr/>
              <w:t>1001</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TableGrid"/>
        <w:tblpPr w:vertAnchor="text" w:horzAnchor="margin" w:tblpXSpec="center" w:leftFromText="180" w:rightFromText="180" w:tblpY="1685"/>
        <w:tblW w:w="4320" w:type="dxa"/>
        <w:jc w:val="center"/>
        <w:tblInd w:w="0" w:type="dxa"/>
        <w:tblCellMar>
          <w:top w:w="0" w:type="dxa"/>
          <w:left w:w="108" w:type="dxa"/>
          <w:bottom w:w="0" w:type="dxa"/>
          <w:right w:w="108" w:type="dxa"/>
        </w:tblCellMar>
        <w:tblLook w:val="04a0" w:noHBand="0" w:noVBand="1" w:firstColumn="1" w:lastRow="0" w:lastColumn="0" w:firstRow="1"/>
      </w:tblPr>
      <w:tblGrid>
        <w:gridCol w:w="1440"/>
        <w:gridCol w:w="1440"/>
        <w:gridCol w:w="1440"/>
      </w:tblGrid>
      <w:tr>
        <w:trPr/>
        <w:tc>
          <w:tcPr>
            <w:tcW w:w="4320" w:type="dxa"/>
            <w:gridSpan w:val="3"/>
            <w:tcBorders/>
          </w:tcPr>
          <w:p>
            <w:pPr>
              <w:pStyle w:val="ListParagraph"/>
              <w:spacing w:lineRule="auto" w:line="240" w:before="0" w:after="0"/>
              <w:ind w:left="0" w:hanging="0"/>
              <w:contextualSpacing/>
              <w:jc w:val="center"/>
              <w:rPr>
                <w:b/>
                <w:b/>
              </w:rPr>
            </w:pPr>
            <w:r>
              <w:rPr>
                <w:b/>
              </w:rPr>
              <w:t>Număr în BCD de 2 Cifre – 34</w:t>
            </w:r>
          </w:p>
        </w:tc>
      </w:tr>
      <w:tr>
        <w:trPr/>
        <w:tc>
          <w:tcPr>
            <w:tcW w:w="1440" w:type="dxa"/>
            <w:tcBorders/>
          </w:tcPr>
          <w:p>
            <w:pPr>
              <w:pStyle w:val="ListParagraph"/>
              <w:spacing w:lineRule="auto" w:line="240" w:before="0" w:after="0"/>
              <w:ind w:left="0" w:hanging="0"/>
              <w:contextualSpacing/>
              <w:jc w:val="center"/>
              <w:rPr/>
            </w:pPr>
            <w:r>
              <w:rPr/>
              <w:t>3</w:t>
            </w:r>
          </w:p>
        </w:tc>
        <w:tc>
          <w:tcPr>
            <w:tcW w:w="1440" w:type="dxa"/>
            <w:tcBorders/>
          </w:tcPr>
          <w:p>
            <w:pPr>
              <w:pStyle w:val="ListParagraph"/>
              <w:spacing w:lineRule="auto" w:line="240" w:before="0" w:after="0"/>
              <w:ind w:left="0" w:hanging="0"/>
              <w:contextualSpacing/>
              <w:jc w:val="center"/>
              <w:rPr/>
            </w:pPr>
            <w:r>
              <w:rPr/>
              <w:t>4</w:t>
            </w:r>
          </w:p>
        </w:tc>
        <w:tc>
          <w:tcPr>
            <w:tcW w:w="1440" w:type="dxa"/>
            <w:tcBorders/>
          </w:tcPr>
          <w:p>
            <w:pPr>
              <w:pStyle w:val="ListParagraph"/>
              <w:spacing w:lineRule="auto" w:line="240" w:before="0" w:after="0"/>
              <w:ind w:left="0" w:hanging="0"/>
              <w:contextualSpacing/>
              <w:jc w:val="center"/>
              <w:rPr/>
            </w:pPr>
            <w:r>
              <w:rPr/>
              <w:t>34</w:t>
            </w:r>
          </w:p>
        </w:tc>
      </w:tr>
      <w:tr>
        <w:trPr/>
        <w:tc>
          <w:tcPr>
            <w:tcW w:w="1440" w:type="dxa"/>
            <w:tcBorders/>
          </w:tcPr>
          <w:p>
            <w:pPr>
              <w:pStyle w:val="ListParagraph"/>
              <w:spacing w:lineRule="auto" w:line="240" w:before="0" w:after="0"/>
              <w:ind w:left="0" w:hanging="0"/>
              <w:contextualSpacing/>
              <w:jc w:val="center"/>
              <w:rPr/>
            </w:pPr>
            <w:r>
              <w:rPr>
                <w:color w:val="00B050"/>
              </w:rPr>
              <w:t>0011</w:t>
            </w:r>
          </w:p>
        </w:tc>
        <w:tc>
          <w:tcPr>
            <w:tcW w:w="1440" w:type="dxa"/>
            <w:tcBorders/>
          </w:tcPr>
          <w:p>
            <w:pPr>
              <w:pStyle w:val="ListParagraph"/>
              <w:spacing w:lineRule="auto" w:line="240" w:before="0" w:after="0"/>
              <w:ind w:left="0" w:hanging="0"/>
              <w:contextualSpacing/>
              <w:jc w:val="center"/>
              <w:rPr/>
            </w:pPr>
            <w:r>
              <w:rPr>
                <w:color w:val="0070C0"/>
              </w:rPr>
              <w:t>0101</w:t>
            </w:r>
          </w:p>
        </w:tc>
        <w:tc>
          <w:tcPr>
            <w:tcW w:w="1440" w:type="dxa"/>
            <w:tcBorders/>
          </w:tcPr>
          <w:p>
            <w:pPr>
              <w:pStyle w:val="ListParagraph"/>
              <w:spacing w:lineRule="auto" w:line="240" w:before="0" w:after="0"/>
              <w:ind w:left="0" w:hanging="0"/>
              <w:contextualSpacing/>
              <w:jc w:val="center"/>
              <w:rPr/>
            </w:pPr>
            <w:r>
              <w:rPr>
                <w:color w:val="00B050"/>
              </w:rPr>
              <w:t>0011</w:t>
            </w:r>
            <w:r>
              <w:rPr>
                <w:color w:val="0070C0"/>
              </w:rPr>
              <w:t>0101</w:t>
            </w:r>
          </w:p>
        </w:tc>
      </w:tr>
    </w:tbl>
    <w:tbl>
      <w:tblPr>
        <w:tblStyle w:val="TableGrid"/>
        <w:tblpPr w:vertAnchor="text" w:horzAnchor="margin" w:tblpXSpec="center" w:leftFromText="180" w:rightFromText="180" w:tblpY="3020"/>
        <w:tblW w:w="7761" w:type="dxa"/>
        <w:jc w:val="center"/>
        <w:tblInd w:w="0" w:type="dxa"/>
        <w:tblCellMar>
          <w:top w:w="0" w:type="dxa"/>
          <w:left w:w="108" w:type="dxa"/>
          <w:bottom w:w="0" w:type="dxa"/>
          <w:right w:w="108" w:type="dxa"/>
        </w:tblCellMar>
        <w:tblLook w:val="04a0" w:noHBand="0" w:noVBand="1" w:firstColumn="1" w:lastRow="0" w:lastColumn="0" w:firstRow="1"/>
      </w:tblPr>
      <w:tblGrid>
        <w:gridCol w:w="1439"/>
        <w:gridCol w:w="1441"/>
        <w:gridCol w:w="1439"/>
        <w:gridCol w:w="1440"/>
        <w:gridCol w:w="2002"/>
      </w:tblGrid>
      <w:tr>
        <w:trPr/>
        <w:tc>
          <w:tcPr>
            <w:tcW w:w="7761" w:type="dxa"/>
            <w:gridSpan w:val="5"/>
            <w:tcBorders/>
          </w:tcPr>
          <w:p>
            <w:pPr>
              <w:pStyle w:val="ListParagraph"/>
              <w:spacing w:lineRule="auto" w:line="240" w:before="0" w:after="0"/>
              <w:ind w:left="0" w:hanging="0"/>
              <w:contextualSpacing/>
              <w:jc w:val="center"/>
              <w:rPr>
                <w:b/>
                <w:b/>
              </w:rPr>
            </w:pPr>
            <w:r>
              <w:rPr>
                <w:b/>
              </w:rPr>
              <w:t>Număr în BCD de 4 Cifre – 2019</w:t>
            </w:r>
          </w:p>
        </w:tc>
      </w:tr>
      <w:tr>
        <w:trPr/>
        <w:tc>
          <w:tcPr>
            <w:tcW w:w="1439" w:type="dxa"/>
            <w:tcBorders/>
          </w:tcPr>
          <w:p>
            <w:pPr>
              <w:pStyle w:val="ListParagraph"/>
              <w:spacing w:lineRule="auto" w:line="240" w:before="0" w:after="0"/>
              <w:ind w:left="0" w:hanging="0"/>
              <w:contextualSpacing/>
              <w:jc w:val="center"/>
              <w:rPr/>
            </w:pPr>
            <w:r>
              <w:rPr/>
              <w:t>2</w:t>
            </w:r>
          </w:p>
        </w:tc>
        <w:tc>
          <w:tcPr>
            <w:tcW w:w="1441" w:type="dxa"/>
            <w:tcBorders/>
          </w:tcPr>
          <w:p>
            <w:pPr>
              <w:pStyle w:val="ListParagraph"/>
              <w:spacing w:lineRule="auto" w:line="240" w:before="0" w:after="0"/>
              <w:ind w:left="0" w:hanging="0"/>
              <w:contextualSpacing/>
              <w:jc w:val="center"/>
              <w:rPr/>
            </w:pPr>
            <w:r>
              <w:rPr/>
              <w:t>0</w:t>
            </w:r>
          </w:p>
        </w:tc>
        <w:tc>
          <w:tcPr>
            <w:tcW w:w="1439" w:type="dxa"/>
            <w:tcBorders/>
          </w:tcPr>
          <w:p>
            <w:pPr>
              <w:pStyle w:val="ListParagraph"/>
              <w:spacing w:lineRule="auto" w:line="240" w:before="0" w:after="0"/>
              <w:ind w:left="0" w:hanging="0"/>
              <w:contextualSpacing/>
              <w:jc w:val="center"/>
              <w:rPr/>
            </w:pPr>
            <w:r>
              <w:rPr/>
              <w:t>1</w:t>
            </w:r>
          </w:p>
        </w:tc>
        <w:tc>
          <w:tcPr>
            <w:tcW w:w="1440" w:type="dxa"/>
            <w:tcBorders/>
          </w:tcPr>
          <w:p>
            <w:pPr>
              <w:pStyle w:val="ListParagraph"/>
              <w:spacing w:lineRule="auto" w:line="240" w:before="0" w:after="0"/>
              <w:ind w:left="0" w:hanging="0"/>
              <w:contextualSpacing/>
              <w:jc w:val="center"/>
              <w:rPr/>
            </w:pPr>
            <w:r>
              <w:rPr/>
              <w:t>9</w:t>
            </w:r>
          </w:p>
        </w:tc>
        <w:tc>
          <w:tcPr>
            <w:tcW w:w="2002" w:type="dxa"/>
            <w:tcBorders/>
          </w:tcPr>
          <w:p>
            <w:pPr>
              <w:pStyle w:val="ListParagraph"/>
              <w:spacing w:lineRule="auto" w:line="240" w:before="0" w:after="0"/>
              <w:ind w:left="0" w:hanging="0"/>
              <w:contextualSpacing/>
              <w:jc w:val="center"/>
              <w:rPr/>
            </w:pPr>
            <w:r>
              <w:rPr/>
              <w:t>2019</w:t>
            </w:r>
          </w:p>
        </w:tc>
      </w:tr>
      <w:tr>
        <w:trPr/>
        <w:tc>
          <w:tcPr>
            <w:tcW w:w="1439" w:type="dxa"/>
            <w:tcBorders/>
          </w:tcPr>
          <w:p>
            <w:pPr>
              <w:pStyle w:val="ListParagraph"/>
              <w:spacing w:lineRule="auto" w:line="240" w:before="0" w:after="0"/>
              <w:ind w:left="0" w:hanging="0"/>
              <w:contextualSpacing/>
              <w:jc w:val="center"/>
              <w:rPr>
                <w:color w:val="00B050"/>
              </w:rPr>
            </w:pPr>
            <w:r>
              <w:rPr>
                <w:color w:val="00B050"/>
              </w:rPr>
              <w:t>0010</w:t>
            </w:r>
          </w:p>
        </w:tc>
        <w:tc>
          <w:tcPr>
            <w:tcW w:w="1441" w:type="dxa"/>
            <w:tcBorders/>
          </w:tcPr>
          <w:p>
            <w:pPr>
              <w:pStyle w:val="ListParagraph"/>
              <w:spacing w:lineRule="auto" w:line="240" w:before="0" w:after="0"/>
              <w:ind w:left="0" w:hanging="0"/>
              <w:contextualSpacing/>
              <w:jc w:val="center"/>
              <w:rPr>
                <w:color w:val="00B050"/>
              </w:rPr>
            </w:pPr>
            <w:r>
              <w:rPr>
                <w:color w:val="0070C0"/>
              </w:rPr>
              <w:t>0000</w:t>
            </w:r>
          </w:p>
        </w:tc>
        <w:tc>
          <w:tcPr>
            <w:tcW w:w="1439" w:type="dxa"/>
            <w:tcBorders/>
          </w:tcPr>
          <w:p>
            <w:pPr>
              <w:pStyle w:val="ListParagraph"/>
              <w:spacing w:lineRule="auto" w:line="240" w:before="0" w:after="0"/>
              <w:ind w:left="0" w:hanging="0"/>
              <w:contextualSpacing/>
              <w:jc w:val="center"/>
              <w:rPr/>
            </w:pPr>
            <w:r>
              <w:rPr>
                <w:color w:val="FFC000"/>
              </w:rPr>
              <w:t>0001</w:t>
            </w:r>
          </w:p>
        </w:tc>
        <w:tc>
          <w:tcPr>
            <w:tcW w:w="1440" w:type="dxa"/>
            <w:tcBorders/>
          </w:tcPr>
          <w:p>
            <w:pPr>
              <w:pStyle w:val="ListParagraph"/>
              <w:spacing w:lineRule="auto" w:line="240" w:before="0" w:after="0"/>
              <w:ind w:left="0" w:hanging="0"/>
              <w:contextualSpacing/>
              <w:jc w:val="center"/>
              <w:rPr/>
            </w:pPr>
            <w:r>
              <w:rPr>
                <w:color w:val="7030A0"/>
              </w:rPr>
              <w:t>1001</w:t>
            </w:r>
          </w:p>
        </w:tc>
        <w:tc>
          <w:tcPr>
            <w:tcW w:w="2002" w:type="dxa"/>
            <w:tcBorders/>
          </w:tcPr>
          <w:p>
            <w:pPr>
              <w:pStyle w:val="ListParagraph"/>
              <w:spacing w:lineRule="auto" w:line="240" w:before="0" w:after="0"/>
              <w:ind w:left="0" w:hanging="0"/>
              <w:contextualSpacing/>
              <w:jc w:val="center"/>
              <w:rPr/>
            </w:pPr>
            <w:r>
              <w:rPr>
                <w:color w:val="00B050"/>
              </w:rPr>
              <w:t>0010</w:t>
            </w:r>
            <w:r>
              <w:rPr>
                <w:color w:val="0070C0"/>
              </w:rPr>
              <w:t>0000</w:t>
            </w:r>
            <w:r>
              <w:rPr>
                <w:color w:val="FFC000"/>
              </w:rPr>
              <w:t>0001</w:t>
            </w:r>
            <w:r>
              <w:rPr>
                <w:color w:val="7030A0"/>
              </w:rPr>
              <w:t>1001</w:t>
            </w:r>
          </w:p>
        </w:tc>
      </w:tr>
    </w:tbl>
    <w:p>
      <w:pPr>
        <w:pStyle w:val="Normal"/>
        <w:widowControl/>
        <w:bidi w:val="0"/>
        <w:spacing w:lineRule="auto" w:line="276" w:before="0" w:after="200"/>
        <w:jc w:val="left"/>
        <w:rPr/>
      </w:pPr>
      <w:r/>
      <w:r>
        <w:rPr/>
        <w:t>Pentru a reprezenta nume de mai multe cifre, vom lega pur și simplu reprezentările (asemenea transformării numerelor din baza 16 în baza 2). În proiect utilizăm reprezentarea numerelor BCD a 4 și a 2 cifre. Tabelele următoare ilustrează exemple de astfel de reprezentări.</w:t>
      </w:r>
    </w:p>
    <w:sectPr>
      <w:footerReference w:type="default" r:id="rId65"/>
      <w:type w:val="nextPage"/>
      <w:pgSz w:w="12240" w:h="15840"/>
      <w:pgMar w:left="1440" w:right="1440" w:header="0" w:top="1440" w:footer="72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Calibri">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872918147"/>
    </w:sdtPr>
    <w:sdtContent>
      <w:p>
        <w:pPr>
          <w:pStyle w:val="Footer"/>
          <w:jc w:val="center"/>
          <w:rPr/>
        </w:pPr>
        <w:r>
          <w:rPr/>
          <w:fldChar w:fldCharType="begin"/>
        </w:r>
        <w:r>
          <w:rPr/>
          <w:instrText> PAGE </w:instrText>
        </w:r>
        <w:r>
          <w:rPr/>
          <w:fldChar w:fldCharType="separate"/>
        </w:r>
        <w:r>
          <w:rPr/>
          <w:t>43</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3">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4">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7">
    <w:lvl w:ilvl="0">
      <w:start w:val="9"/>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ro-RO" w:eastAsia="en-US" w:bidi="ar-SA"/>
    </w:rPr>
  </w:style>
  <w:style w:type="paragraph" w:styleId="Heading1">
    <w:name w:val="Heading 1"/>
    <w:basedOn w:val="Normal"/>
    <w:next w:val="Normal"/>
    <w:link w:val="Heading1Char"/>
    <w:uiPriority w:val="9"/>
    <w:qFormat/>
    <w:rsid w:val="00d73548"/>
    <w:pPr>
      <w:keepNext w:val="true"/>
      <w:keepLines/>
      <w:spacing w:before="480" w:after="0"/>
      <w:outlineLvl w:val="0"/>
    </w:pPr>
    <w:rPr>
      <w:rFonts w:ascii="Cambria" w:hAnsi="Cambria" w:eastAsia="" w:cs="" w:asciiTheme="majorHAnsi" w:cstheme="majorBidi" w:eastAsiaTheme="majorEastAsia" w:hAnsiTheme="majorHAnsi"/>
      <w:b/>
      <w:bCs/>
      <w:color w:val="365F91" w:themeColor="accent1" w:themeShade="bf"/>
      <w:sz w:val="28"/>
      <w:szCs w:val="28"/>
    </w:rPr>
  </w:style>
  <w:style w:type="paragraph" w:styleId="Heading2">
    <w:name w:val="Heading 2"/>
    <w:basedOn w:val="Normal"/>
    <w:next w:val="Normal"/>
    <w:link w:val="Heading2Char"/>
    <w:uiPriority w:val="9"/>
    <w:unhideWhenUsed/>
    <w:qFormat/>
    <w:rsid w:val="00e64ad9"/>
    <w:pPr>
      <w:keepNext w:val="true"/>
      <w:keepLines/>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paragraph" w:styleId="Heading3">
    <w:name w:val="Heading 3"/>
    <w:basedOn w:val="Normal"/>
    <w:next w:val="Normal"/>
    <w:link w:val="Heading3Char"/>
    <w:uiPriority w:val="9"/>
    <w:unhideWhenUsed/>
    <w:qFormat/>
    <w:rsid w:val="00bf22cc"/>
    <w:pPr>
      <w:keepNext w:val="true"/>
      <w:keepLines/>
      <w:spacing w:before="200" w:after="0"/>
      <w:outlineLvl w:val="2"/>
    </w:pPr>
    <w:rPr>
      <w:rFonts w:ascii="Cambria" w:hAnsi="Cambria" w:eastAsia="" w:cs="" w:asciiTheme="majorHAnsi" w:cstheme="majorBidi" w:eastAsiaTheme="majorEastAsia" w:hAnsiTheme="majorHAnsi"/>
      <w:b/>
      <w:bCs/>
      <w:color w:val="4F81BD" w:themeColor="accent1"/>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5a62f0"/>
    <w:rPr>
      <w:rFonts w:ascii="Tahoma" w:hAnsi="Tahoma" w:cs="Tahoma"/>
      <w:sz w:val="16"/>
      <w:szCs w:val="16"/>
      <w:lang w:val="ro-RO"/>
    </w:rPr>
  </w:style>
  <w:style w:type="character" w:styleId="HeaderChar" w:customStyle="1">
    <w:name w:val="Header Char"/>
    <w:basedOn w:val="DefaultParagraphFont"/>
    <w:link w:val="Header"/>
    <w:uiPriority w:val="99"/>
    <w:qFormat/>
    <w:rsid w:val="002c64f9"/>
    <w:rPr>
      <w:lang w:val="ro-RO"/>
    </w:rPr>
  </w:style>
  <w:style w:type="character" w:styleId="FooterChar" w:customStyle="1">
    <w:name w:val="Footer Char"/>
    <w:basedOn w:val="DefaultParagraphFont"/>
    <w:link w:val="Footer"/>
    <w:uiPriority w:val="99"/>
    <w:qFormat/>
    <w:rsid w:val="002c64f9"/>
    <w:rPr>
      <w:lang w:val="ro-RO"/>
    </w:rPr>
  </w:style>
  <w:style w:type="character" w:styleId="Heading2Char" w:customStyle="1">
    <w:name w:val="Heading 2 Char"/>
    <w:basedOn w:val="DefaultParagraphFont"/>
    <w:link w:val="Heading2"/>
    <w:uiPriority w:val="9"/>
    <w:qFormat/>
    <w:rsid w:val="00e64ad9"/>
    <w:rPr>
      <w:rFonts w:ascii="Cambria" w:hAnsi="Cambria" w:eastAsia="" w:cs="" w:asciiTheme="majorHAnsi" w:cstheme="majorBidi" w:eastAsiaTheme="majorEastAsia" w:hAnsiTheme="majorHAnsi"/>
      <w:b/>
      <w:bCs/>
      <w:color w:val="4F81BD" w:themeColor="accent1"/>
      <w:sz w:val="26"/>
      <w:szCs w:val="26"/>
      <w:lang w:val="ro-RO"/>
    </w:rPr>
  </w:style>
  <w:style w:type="character" w:styleId="Heading3Char" w:customStyle="1">
    <w:name w:val="Heading 3 Char"/>
    <w:basedOn w:val="DefaultParagraphFont"/>
    <w:link w:val="Heading3"/>
    <w:uiPriority w:val="9"/>
    <w:qFormat/>
    <w:rsid w:val="00bf22cc"/>
    <w:rPr>
      <w:rFonts w:ascii="Cambria" w:hAnsi="Cambria" w:eastAsia="" w:cs="" w:asciiTheme="majorHAnsi" w:cstheme="majorBidi" w:eastAsiaTheme="majorEastAsia" w:hAnsiTheme="majorHAnsi"/>
      <w:b/>
      <w:bCs/>
      <w:color w:val="4F81BD" w:themeColor="accent1"/>
      <w:lang w:val="ro-RO"/>
    </w:rPr>
  </w:style>
  <w:style w:type="character" w:styleId="Heading1Char" w:customStyle="1">
    <w:name w:val="Heading 1 Char"/>
    <w:basedOn w:val="DefaultParagraphFont"/>
    <w:link w:val="Heading1"/>
    <w:uiPriority w:val="9"/>
    <w:qFormat/>
    <w:rsid w:val="00d73548"/>
    <w:rPr>
      <w:rFonts w:ascii="Cambria" w:hAnsi="Cambria" w:eastAsia="" w:cs="" w:asciiTheme="majorHAnsi" w:cstheme="majorBidi" w:eastAsiaTheme="majorEastAsia" w:hAnsiTheme="majorHAnsi"/>
      <w:b/>
      <w:bCs/>
      <w:color w:val="365F91" w:themeColor="accent1" w:themeShade="bf"/>
      <w:sz w:val="28"/>
      <w:szCs w:val="28"/>
      <w:lang w:val="ro-RO"/>
    </w:rPr>
  </w:style>
  <w:style w:type="character" w:styleId="InternetLink">
    <w:name w:val="Hyperlink"/>
    <w:basedOn w:val="DefaultParagraphFont"/>
    <w:uiPriority w:val="99"/>
    <w:unhideWhenUsed/>
    <w:rsid w:val="008c4ef6"/>
    <w:rPr>
      <w:color w:val="0000FF" w:themeColor="hyperlink"/>
      <w:u w:val="single"/>
    </w:rPr>
  </w:style>
  <w:style w:type="character" w:styleId="SubtitleChar" w:customStyle="1">
    <w:name w:val="Subtitle Char"/>
    <w:basedOn w:val="DefaultParagraphFont"/>
    <w:link w:val="Subtitle"/>
    <w:uiPriority w:val="11"/>
    <w:qFormat/>
    <w:rsid w:val="00625e0f"/>
    <w:rPr>
      <w:rFonts w:ascii="Cambria" w:hAnsi="Cambria" w:eastAsia="" w:cs="" w:asciiTheme="majorHAnsi" w:cstheme="majorBidi" w:eastAsiaTheme="majorEastAsia" w:hAnsiTheme="majorHAnsi"/>
      <w:i/>
      <w:iCs/>
      <w:color w:val="4F81BD" w:themeColor="accent1"/>
      <w:spacing w:val="15"/>
      <w:sz w:val="24"/>
      <w:szCs w:val="24"/>
      <w:lang w:val="ro-RO"/>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5a62f0"/>
    <w:pPr>
      <w:spacing w:lineRule="auto" w:line="240" w:before="0" w:after="0"/>
    </w:pPr>
    <w:rPr>
      <w:rFonts w:ascii="Tahoma" w:hAnsi="Tahoma" w:cs="Tahoma"/>
      <w:sz w:val="16"/>
      <w:szCs w:val="16"/>
    </w:rPr>
  </w:style>
  <w:style w:type="paragraph" w:styleId="HeaderandFooter">
    <w:name w:val="Header and Footer"/>
    <w:basedOn w:val="Normal"/>
    <w:qFormat/>
    <w:pPr/>
    <w:rPr/>
  </w:style>
  <w:style w:type="paragraph" w:styleId="Header">
    <w:name w:val="Header"/>
    <w:basedOn w:val="Normal"/>
    <w:link w:val="HeaderChar"/>
    <w:uiPriority w:val="99"/>
    <w:unhideWhenUsed/>
    <w:rsid w:val="002c64f9"/>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2c64f9"/>
    <w:pPr>
      <w:tabs>
        <w:tab w:val="clear" w:pos="720"/>
        <w:tab w:val="center" w:pos="4680" w:leader="none"/>
        <w:tab w:val="right" w:pos="9360" w:leader="none"/>
      </w:tabs>
      <w:spacing w:lineRule="auto" w:line="240" w:before="0" w:after="0"/>
    </w:pPr>
    <w:rPr/>
  </w:style>
  <w:style w:type="paragraph" w:styleId="ListParagraph">
    <w:name w:val="List Paragraph"/>
    <w:basedOn w:val="Normal"/>
    <w:uiPriority w:val="34"/>
    <w:qFormat/>
    <w:rsid w:val="004170f9"/>
    <w:pPr>
      <w:spacing w:before="0" w:after="200"/>
      <w:ind w:left="720" w:hanging="0"/>
      <w:contextualSpacing/>
    </w:pPr>
    <w:rPr/>
  </w:style>
  <w:style w:type="paragraph" w:styleId="TOCHeading">
    <w:name w:val="TOC Heading"/>
    <w:basedOn w:val="Heading1"/>
    <w:next w:val="Normal"/>
    <w:uiPriority w:val="39"/>
    <w:semiHidden/>
    <w:unhideWhenUsed/>
    <w:qFormat/>
    <w:rsid w:val="008c4ef6"/>
    <w:pPr/>
    <w:rPr>
      <w:lang w:val="en-US" w:eastAsia="ja-JP"/>
    </w:rPr>
  </w:style>
  <w:style w:type="paragraph" w:styleId="Contents1">
    <w:name w:val="TOC 1"/>
    <w:basedOn w:val="Normal"/>
    <w:next w:val="Normal"/>
    <w:autoRedefine/>
    <w:uiPriority w:val="39"/>
    <w:unhideWhenUsed/>
    <w:rsid w:val="008c4ef6"/>
    <w:pPr>
      <w:spacing w:before="0" w:after="100"/>
    </w:pPr>
    <w:rPr/>
  </w:style>
  <w:style w:type="paragraph" w:styleId="Contents2">
    <w:name w:val="TOC 2"/>
    <w:basedOn w:val="Normal"/>
    <w:next w:val="Normal"/>
    <w:autoRedefine/>
    <w:uiPriority w:val="39"/>
    <w:unhideWhenUsed/>
    <w:rsid w:val="008c4ef6"/>
    <w:pPr>
      <w:spacing w:before="0" w:after="100"/>
      <w:ind w:left="220" w:hanging="0"/>
    </w:pPr>
    <w:rPr/>
  </w:style>
  <w:style w:type="paragraph" w:styleId="Contents3">
    <w:name w:val="TOC 3"/>
    <w:basedOn w:val="Normal"/>
    <w:next w:val="Normal"/>
    <w:autoRedefine/>
    <w:uiPriority w:val="39"/>
    <w:unhideWhenUsed/>
    <w:rsid w:val="008c4ef6"/>
    <w:pPr>
      <w:spacing w:before="0" w:after="100"/>
      <w:ind w:left="440" w:hanging="0"/>
    </w:pPr>
    <w:rPr/>
  </w:style>
  <w:style w:type="paragraph" w:styleId="Subtitle">
    <w:name w:val="Subtitle"/>
    <w:basedOn w:val="Normal"/>
    <w:next w:val="Normal"/>
    <w:link w:val="SubtitleChar"/>
    <w:uiPriority w:val="11"/>
    <w:qFormat/>
    <w:rsid w:val="00625e0f"/>
    <w:pPr/>
    <w:rPr>
      <w:rFonts w:ascii="Cambria" w:hAnsi="Cambria" w:eastAsia="" w:cs="" w:asciiTheme="majorHAnsi" w:cstheme="majorBidi" w:eastAsiaTheme="majorEastAsia" w:hAnsiTheme="majorHAnsi"/>
      <w:i/>
      <w:iCs/>
      <w:color w:val="4F81BD" w:themeColor="accent1"/>
      <w:spacing w:val="15"/>
      <w:sz w:val="24"/>
      <w:szCs w:val="24"/>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66471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footer" Target="footer1.xml"/><Relationship Id="rId66" Type="http://schemas.openxmlformats.org/officeDocument/2006/relationships/numbering" Target="numbering.xml"/><Relationship Id="rId67" Type="http://schemas.openxmlformats.org/officeDocument/2006/relationships/fontTable" Target="fontTable.xml"/><Relationship Id="rId68" Type="http://schemas.openxmlformats.org/officeDocument/2006/relationships/settings" Target="settings.xml"/><Relationship Id="rId69" Type="http://schemas.openxmlformats.org/officeDocument/2006/relationships/theme" Target="theme/theme1.xml"/><Relationship Id="rId7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EC4243-77DB-4DB8-BCCD-CBEF2A5DB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1766</TotalTime>
  <Application>LibreOffice/6.4.6.2$Linux_X86_64 LibreOffice_project/40$Build-2</Application>
  <Pages>43</Pages>
  <Words>6512</Words>
  <Characters>34694</Characters>
  <CharactersWithSpaces>40524</CharactersWithSpaces>
  <Paragraphs>663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2019-04-19T13:44:00Z</dcterms:created>
  <dc:creator>stefan</dc:creator>
  <dc:description/>
  <dc:language>en-US</dc:language>
  <cp:lastModifiedBy/>
  <dcterms:modified xsi:type="dcterms:W3CDTF">2020-11-11T17:53:58Z</dcterms:modified>
  <cp:revision>352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